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664466311"/>
        <w:docPartObj>
          <w:docPartGallery w:val="Cover Pages"/>
          <w:docPartUnique/>
        </w:docPartObj>
      </w:sdtPr>
      <w:sdtEndPr>
        <w:rPr>
          <w:rFonts w:ascii="Arial Narrow" w:hAnsi="Arial Narrow" w:cs="Arial"/>
          <w:sz w:val="18"/>
          <w:szCs w:val="18"/>
        </w:rPr>
      </w:sdtEndPr>
      <w:sdtContent>
        <w:p w14:paraId="2F43E129" w14:textId="6424A0A2" w:rsidR="008D4F0E" w:rsidRDefault="008D4F0E"/>
        <w:p w14:paraId="1D56EA80" w14:textId="77777777" w:rsidR="008D4F0E" w:rsidRDefault="008D4F0E" w:rsidP="007C697D">
          <w:pPr>
            <w:ind w:right="-149"/>
            <w:jc w:val="center"/>
            <w:rPr>
              <w:rFonts w:ascii="Arial Narrow" w:hAnsi="Arial Narrow" w:cs="Arial"/>
              <w:b/>
              <w:bCs/>
              <w:sz w:val="28"/>
              <w:szCs w:val="28"/>
            </w:rPr>
          </w:pPr>
        </w:p>
        <w:p w14:paraId="2A6EECF8" w14:textId="77777777" w:rsidR="008D4F0E" w:rsidRDefault="008D4F0E" w:rsidP="007C697D">
          <w:pPr>
            <w:ind w:right="-149"/>
            <w:jc w:val="center"/>
            <w:rPr>
              <w:rFonts w:ascii="Arial Narrow" w:hAnsi="Arial Narrow" w:cs="Arial"/>
              <w:b/>
              <w:bCs/>
              <w:sz w:val="28"/>
              <w:szCs w:val="28"/>
            </w:rPr>
          </w:pPr>
        </w:p>
        <w:p w14:paraId="7C85AFF8" w14:textId="77777777" w:rsidR="008D4F0E" w:rsidRDefault="008D4F0E" w:rsidP="007C697D">
          <w:pPr>
            <w:ind w:right="-149"/>
            <w:jc w:val="center"/>
            <w:rPr>
              <w:rFonts w:ascii="Arial Narrow" w:hAnsi="Arial Narrow" w:cs="Arial"/>
              <w:b/>
              <w:bCs/>
              <w:sz w:val="28"/>
              <w:szCs w:val="28"/>
            </w:rPr>
          </w:pPr>
        </w:p>
        <w:p w14:paraId="2FBCC10B" w14:textId="77777777" w:rsidR="008D4F0E" w:rsidRDefault="008D4F0E" w:rsidP="007C697D">
          <w:pPr>
            <w:ind w:right="-149"/>
            <w:jc w:val="center"/>
            <w:rPr>
              <w:rFonts w:ascii="Arial Narrow" w:hAnsi="Arial Narrow" w:cs="Arial"/>
              <w:b/>
              <w:bCs/>
              <w:sz w:val="28"/>
              <w:szCs w:val="28"/>
            </w:rPr>
          </w:pPr>
        </w:p>
        <w:p w14:paraId="774697E3" w14:textId="77777777" w:rsidR="008D4F0E" w:rsidRDefault="008D4F0E" w:rsidP="007C697D">
          <w:pPr>
            <w:ind w:right="-149"/>
            <w:jc w:val="center"/>
            <w:rPr>
              <w:rFonts w:ascii="Arial Narrow" w:hAnsi="Arial Narrow" w:cs="Arial"/>
              <w:b/>
              <w:bCs/>
              <w:sz w:val="28"/>
              <w:szCs w:val="28"/>
            </w:rPr>
          </w:pPr>
        </w:p>
        <w:p w14:paraId="6A3DD7F3" w14:textId="77777777" w:rsidR="008D4F0E" w:rsidRDefault="008D4F0E" w:rsidP="007C697D">
          <w:pPr>
            <w:ind w:right="-149"/>
            <w:jc w:val="center"/>
            <w:rPr>
              <w:rFonts w:ascii="Arial Narrow" w:hAnsi="Arial Narrow" w:cs="Arial"/>
              <w:b/>
              <w:bCs/>
              <w:sz w:val="28"/>
              <w:szCs w:val="28"/>
            </w:rPr>
          </w:pPr>
        </w:p>
        <w:p w14:paraId="6192621D" w14:textId="77777777" w:rsidR="008D4F0E" w:rsidRDefault="008D4F0E" w:rsidP="007C697D">
          <w:pPr>
            <w:ind w:right="-149"/>
            <w:jc w:val="center"/>
            <w:rPr>
              <w:rFonts w:ascii="Arial Narrow" w:hAnsi="Arial Narrow" w:cs="Arial"/>
              <w:b/>
              <w:bCs/>
              <w:sz w:val="28"/>
              <w:szCs w:val="28"/>
            </w:rPr>
          </w:pPr>
        </w:p>
        <w:p w14:paraId="47CACE66" w14:textId="77777777" w:rsidR="008D4F0E" w:rsidRDefault="008D4F0E" w:rsidP="007C697D">
          <w:pPr>
            <w:ind w:right="-149"/>
            <w:jc w:val="center"/>
            <w:rPr>
              <w:rFonts w:ascii="Arial Narrow" w:hAnsi="Arial Narrow" w:cs="Arial"/>
              <w:b/>
              <w:bCs/>
              <w:sz w:val="28"/>
              <w:szCs w:val="28"/>
            </w:rPr>
          </w:pPr>
        </w:p>
        <w:p w14:paraId="4A5CED0E" w14:textId="77777777" w:rsidR="008D4F0E" w:rsidRPr="00CE0B96" w:rsidRDefault="008D4F0E" w:rsidP="007C697D">
          <w:pPr>
            <w:ind w:right="-149"/>
            <w:jc w:val="center"/>
            <w:rPr>
              <w:rFonts w:ascii="Times New Roman" w:hAnsi="Times New Roman" w:cs="Times New Roman"/>
            </w:rPr>
          </w:pPr>
          <w:r w:rsidRPr="00CE0B96">
            <w:rPr>
              <w:rFonts w:ascii="Times New Roman" w:hAnsi="Times New Roman" w:cs="Times New Roman"/>
            </w:rPr>
            <w:t>Association du personnel retraité du Collège de Maisonneuve</w:t>
          </w:r>
        </w:p>
        <w:p w14:paraId="69FF0F4B" w14:textId="77777777" w:rsidR="008D4F0E" w:rsidRDefault="008D4F0E" w:rsidP="007C697D">
          <w:pPr>
            <w:ind w:right="-149"/>
            <w:jc w:val="center"/>
            <w:rPr>
              <w:rFonts w:ascii="Arial Narrow" w:hAnsi="Arial Narrow" w:cs="Arial"/>
            </w:rPr>
          </w:pPr>
        </w:p>
        <w:p w14:paraId="78FAAEF2" w14:textId="77777777" w:rsidR="008D4F0E" w:rsidRDefault="008D4F0E" w:rsidP="007C697D">
          <w:pPr>
            <w:ind w:right="-149"/>
            <w:jc w:val="center"/>
            <w:rPr>
              <w:rFonts w:ascii="Arial Narrow" w:hAnsi="Arial Narrow" w:cs="Arial"/>
            </w:rPr>
          </w:pPr>
        </w:p>
        <w:p w14:paraId="582D1988" w14:textId="77777777" w:rsidR="007C697D" w:rsidRDefault="007C697D" w:rsidP="007C697D">
          <w:pPr>
            <w:ind w:right="-149"/>
            <w:jc w:val="center"/>
            <w:rPr>
              <w:rFonts w:ascii="Arial Narrow" w:hAnsi="Arial Narrow" w:cs="Arial"/>
            </w:rPr>
          </w:pPr>
          <w:r>
            <w:rPr>
              <w:rFonts w:ascii="Times New Roman" w:hAnsi="Times New Roman" w:cs="Times New Roman"/>
              <w:b/>
              <w:bCs/>
              <w:sz w:val="36"/>
              <w:szCs w:val="36"/>
            </w:rPr>
            <w:t>STATUTS ET RÈGLEMENTS</w:t>
          </w:r>
        </w:p>
        <w:p w14:paraId="1482FEA5" w14:textId="77777777" w:rsidR="007C697D" w:rsidRDefault="007C697D" w:rsidP="007C697D">
          <w:pPr>
            <w:ind w:right="-149"/>
            <w:jc w:val="center"/>
            <w:rPr>
              <w:rFonts w:ascii="Arial Narrow" w:hAnsi="Arial Narrow" w:cs="Arial"/>
            </w:rPr>
          </w:pPr>
        </w:p>
        <w:p w14:paraId="5AD2440E" w14:textId="77777777" w:rsidR="007C697D" w:rsidRDefault="007C697D" w:rsidP="007C697D">
          <w:pPr>
            <w:ind w:right="-149"/>
            <w:jc w:val="center"/>
            <w:rPr>
              <w:rFonts w:ascii="Arial Narrow" w:hAnsi="Arial Narrow" w:cs="Arial"/>
            </w:rPr>
          </w:pPr>
        </w:p>
        <w:p w14:paraId="71AFCE62" w14:textId="77777777" w:rsidR="007C697D" w:rsidRDefault="007C697D" w:rsidP="007C697D">
          <w:pPr>
            <w:ind w:right="-149"/>
            <w:jc w:val="center"/>
            <w:rPr>
              <w:rFonts w:ascii="Arial Narrow" w:hAnsi="Arial Narrow" w:cs="Arial"/>
            </w:rPr>
          </w:pPr>
        </w:p>
        <w:p w14:paraId="4D6A8301" w14:textId="77777777" w:rsidR="007C697D" w:rsidRDefault="007C697D" w:rsidP="007C697D">
          <w:pPr>
            <w:ind w:right="-149"/>
            <w:jc w:val="center"/>
            <w:rPr>
              <w:rFonts w:ascii="Arial Narrow" w:hAnsi="Arial Narrow" w:cs="Arial"/>
            </w:rPr>
          </w:pPr>
        </w:p>
        <w:p w14:paraId="040EAF93" w14:textId="77777777" w:rsidR="007C697D" w:rsidRDefault="007C697D" w:rsidP="007C697D">
          <w:pPr>
            <w:ind w:right="-149"/>
            <w:jc w:val="center"/>
            <w:rPr>
              <w:rFonts w:ascii="Arial Narrow" w:hAnsi="Arial Narrow" w:cs="Arial"/>
            </w:rPr>
          </w:pPr>
        </w:p>
        <w:p w14:paraId="3747B538" w14:textId="77777777" w:rsidR="007C697D" w:rsidRDefault="007C697D" w:rsidP="007C697D">
          <w:pPr>
            <w:ind w:right="-149"/>
            <w:jc w:val="center"/>
            <w:rPr>
              <w:rFonts w:ascii="Arial Narrow" w:hAnsi="Arial Narrow" w:cs="Arial"/>
            </w:rPr>
          </w:pPr>
        </w:p>
        <w:p w14:paraId="7C1B7DAC" w14:textId="77777777" w:rsidR="007C697D" w:rsidRDefault="007C697D" w:rsidP="007C697D">
          <w:pPr>
            <w:ind w:right="-149"/>
            <w:jc w:val="center"/>
            <w:rPr>
              <w:rFonts w:ascii="Arial Narrow" w:hAnsi="Arial Narrow" w:cs="Arial"/>
            </w:rPr>
          </w:pPr>
        </w:p>
        <w:p w14:paraId="3B0BF2D7" w14:textId="77777777" w:rsidR="007C697D" w:rsidRDefault="007C697D" w:rsidP="007C697D">
          <w:pPr>
            <w:ind w:right="-149"/>
            <w:jc w:val="center"/>
            <w:rPr>
              <w:rFonts w:ascii="Arial Narrow" w:hAnsi="Arial Narrow" w:cs="Arial"/>
            </w:rPr>
          </w:pPr>
        </w:p>
        <w:p w14:paraId="635E4FE9" w14:textId="77777777" w:rsidR="007C697D" w:rsidRDefault="007C697D" w:rsidP="007C697D">
          <w:pPr>
            <w:ind w:right="-149"/>
            <w:jc w:val="center"/>
            <w:rPr>
              <w:rFonts w:ascii="Arial Narrow" w:hAnsi="Arial Narrow" w:cs="Arial"/>
            </w:rPr>
          </w:pPr>
        </w:p>
        <w:p w14:paraId="28CB4367" w14:textId="77777777" w:rsidR="007C697D" w:rsidRDefault="007C697D" w:rsidP="007C697D">
          <w:pPr>
            <w:ind w:right="-149"/>
            <w:jc w:val="center"/>
            <w:rPr>
              <w:rFonts w:ascii="Arial Narrow" w:hAnsi="Arial Narrow" w:cs="Arial"/>
            </w:rPr>
          </w:pPr>
        </w:p>
        <w:p w14:paraId="38B85E63" w14:textId="77777777" w:rsidR="007C697D" w:rsidRDefault="007C697D" w:rsidP="007C697D">
          <w:pPr>
            <w:ind w:right="-149"/>
            <w:jc w:val="center"/>
            <w:rPr>
              <w:rFonts w:ascii="Arial Narrow" w:hAnsi="Arial Narrow" w:cs="Arial"/>
            </w:rPr>
          </w:pPr>
        </w:p>
        <w:p w14:paraId="575C3D04" w14:textId="77777777" w:rsidR="007C697D" w:rsidRDefault="007C697D" w:rsidP="007C697D">
          <w:pPr>
            <w:ind w:right="-149"/>
            <w:jc w:val="center"/>
            <w:rPr>
              <w:rFonts w:ascii="Arial Narrow" w:hAnsi="Arial Narrow" w:cs="Arial"/>
            </w:rPr>
          </w:pPr>
        </w:p>
        <w:p w14:paraId="24A97694" w14:textId="77777777" w:rsidR="007C697D" w:rsidRDefault="007C697D" w:rsidP="007C697D">
          <w:pPr>
            <w:ind w:right="-149"/>
            <w:jc w:val="center"/>
            <w:rPr>
              <w:rFonts w:ascii="Arial Narrow" w:hAnsi="Arial Narrow" w:cs="Arial"/>
            </w:rPr>
          </w:pPr>
        </w:p>
        <w:p w14:paraId="17F0EA0C" w14:textId="77777777" w:rsidR="007C697D" w:rsidRDefault="007C697D" w:rsidP="007C697D">
          <w:pPr>
            <w:ind w:right="-149"/>
            <w:jc w:val="center"/>
            <w:rPr>
              <w:rFonts w:ascii="Arial Narrow" w:hAnsi="Arial Narrow" w:cs="Arial"/>
            </w:rPr>
          </w:pPr>
        </w:p>
        <w:p w14:paraId="54462B26" w14:textId="77777777" w:rsidR="007C697D" w:rsidRDefault="007C697D" w:rsidP="007C697D">
          <w:pPr>
            <w:ind w:right="-149"/>
            <w:jc w:val="center"/>
            <w:rPr>
              <w:rFonts w:ascii="Arial Narrow" w:hAnsi="Arial Narrow" w:cs="Arial"/>
            </w:rPr>
          </w:pPr>
        </w:p>
        <w:p w14:paraId="3ECDF3F3" w14:textId="77777777" w:rsidR="007C697D" w:rsidRDefault="007C697D" w:rsidP="007C697D">
          <w:pPr>
            <w:ind w:right="-149"/>
            <w:jc w:val="center"/>
            <w:rPr>
              <w:rFonts w:ascii="Arial Narrow" w:hAnsi="Arial Narrow" w:cs="Arial"/>
            </w:rPr>
          </w:pPr>
        </w:p>
        <w:p w14:paraId="769C9EE2" w14:textId="77777777" w:rsidR="007C697D" w:rsidRDefault="007C697D" w:rsidP="007C697D">
          <w:pPr>
            <w:ind w:right="-149"/>
            <w:jc w:val="center"/>
            <w:rPr>
              <w:rFonts w:ascii="Arial Narrow" w:hAnsi="Arial Narrow" w:cs="Arial"/>
            </w:rPr>
          </w:pPr>
        </w:p>
        <w:p w14:paraId="1474AD4B" w14:textId="77777777" w:rsidR="007C697D" w:rsidRDefault="007C697D" w:rsidP="007C697D">
          <w:pPr>
            <w:ind w:right="-149"/>
            <w:jc w:val="center"/>
            <w:rPr>
              <w:rFonts w:ascii="Arial Narrow" w:hAnsi="Arial Narrow" w:cs="Arial"/>
            </w:rPr>
          </w:pPr>
        </w:p>
        <w:p w14:paraId="460C18AC" w14:textId="77777777" w:rsidR="007C697D" w:rsidRDefault="007C697D" w:rsidP="007C697D">
          <w:pPr>
            <w:ind w:right="-149"/>
            <w:jc w:val="center"/>
            <w:rPr>
              <w:rFonts w:ascii="Arial Narrow" w:hAnsi="Arial Narrow" w:cs="Arial"/>
            </w:rPr>
          </w:pPr>
        </w:p>
        <w:p w14:paraId="0AC7666E" w14:textId="77777777" w:rsidR="007C697D" w:rsidRDefault="007C697D" w:rsidP="007C697D">
          <w:pPr>
            <w:ind w:right="-149"/>
            <w:jc w:val="center"/>
            <w:rPr>
              <w:rFonts w:ascii="Arial Narrow" w:hAnsi="Arial Narrow" w:cs="Arial"/>
            </w:rPr>
          </w:pPr>
        </w:p>
        <w:p w14:paraId="0FD6CBA4" w14:textId="77777777" w:rsidR="007C697D" w:rsidRDefault="007C697D" w:rsidP="007C697D">
          <w:pPr>
            <w:ind w:right="-149"/>
            <w:jc w:val="center"/>
            <w:rPr>
              <w:rFonts w:ascii="Arial Narrow" w:hAnsi="Arial Narrow" w:cs="Arial"/>
            </w:rPr>
          </w:pPr>
        </w:p>
        <w:p w14:paraId="77DEE1CF" w14:textId="77777777" w:rsidR="007C697D" w:rsidRDefault="007C697D" w:rsidP="007C697D">
          <w:pPr>
            <w:ind w:right="-149"/>
            <w:jc w:val="center"/>
            <w:rPr>
              <w:rFonts w:ascii="Arial Narrow" w:hAnsi="Arial Narrow" w:cs="Arial"/>
            </w:rPr>
          </w:pPr>
        </w:p>
        <w:p w14:paraId="091F5BC2" w14:textId="77777777" w:rsidR="007C697D" w:rsidRDefault="007C697D" w:rsidP="007C697D">
          <w:pPr>
            <w:ind w:right="-149"/>
            <w:jc w:val="center"/>
            <w:rPr>
              <w:rFonts w:ascii="Arial Narrow" w:hAnsi="Arial Narrow" w:cs="Arial"/>
            </w:rPr>
          </w:pPr>
        </w:p>
        <w:p w14:paraId="62CAF667" w14:textId="77777777" w:rsidR="007C697D" w:rsidRDefault="007C697D" w:rsidP="007C697D">
          <w:pPr>
            <w:ind w:right="-149"/>
            <w:jc w:val="center"/>
            <w:rPr>
              <w:rFonts w:ascii="Arial Narrow" w:hAnsi="Arial Narrow" w:cs="Arial"/>
            </w:rPr>
          </w:pPr>
        </w:p>
        <w:p w14:paraId="1EA18D4F" w14:textId="77777777" w:rsidR="007C697D" w:rsidRDefault="007C697D" w:rsidP="007C697D">
          <w:pPr>
            <w:ind w:right="-149"/>
            <w:jc w:val="center"/>
            <w:rPr>
              <w:rFonts w:ascii="Arial Narrow" w:hAnsi="Arial Narrow" w:cs="Arial"/>
            </w:rPr>
          </w:pPr>
        </w:p>
        <w:p w14:paraId="1E617064" w14:textId="77777777" w:rsidR="007C697D" w:rsidRDefault="007C697D" w:rsidP="007C697D">
          <w:pPr>
            <w:ind w:right="-149"/>
            <w:jc w:val="center"/>
            <w:rPr>
              <w:rFonts w:ascii="Arial Narrow" w:hAnsi="Arial Narrow" w:cs="Arial"/>
            </w:rPr>
          </w:pPr>
        </w:p>
        <w:p w14:paraId="6B7C06F6" w14:textId="77777777" w:rsidR="007C697D" w:rsidRDefault="007C697D" w:rsidP="007C697D">
          <w:pPr>
            <w:ind w:right="-149"/>
            <w:jc w:val="center"/>
            <w:rPr>
              <w:rFonts w:ascii="Arial Narrow" w:hAnsi="Arial Narrow" w:cs="Arial"/>
            </w:rPr>
          </w:pPr>
        </w:p>
        <w:p w14:paraId="4F616E71" w14:textId="77777777" w:rsidR="007C697D" w:rsidRDefault="007C697D" w:rsidP="007C697D">
          <w:pPr>
            <w:ind w:right="-149"/>
            <w:jc w:val="center"/>
            <w:rPr>
              <w:rFonts w:ascii="Arial Narrow" w:hAnsi="Arial Narrow" w:cs="Arial"/>
            </w:rPr>
          </w:pPr>
        </w:p>
        <w:p w14:paraId="34ED1C6C" w14:textId="77777777" w:rsidR="007C697D" w:rsidRDefault="007C697D" w:rsidP="007C697D">
          <w:pPr>
            <w:ind w:right="-149"/>
            <w:jc w:val="center"/>
            <w:rPr>
              <w:rFonts w:ascii="Arial Narrow" w:hAnsi="Arial Narrow" w:cs="Arial"/>
            </w:rPr>
          </w:pPr>
        </w:p>
        <w:p w14:paraId="436FCF95" w14:textId="77777777" w:rsidR="007C697D" w:rsidRDefault="007C697D" w:rsidP="007C697D">
          <w:pPr>
            <w:ind w:right="-149"/>
            <w:jc w:val="center"/>
            <w:rPr>
              <w:rFonts w:ascii="Arial Narrow" w:hAnsi="Arial Narrow" w:cs="Arial"/>
            </w:rPr>
          </w:pPr>
        </w:p>
        <w:p w14:paraId="211866B0" w14:textId="77777777" w:rsidR="007C697D" w:rsidRDefault="007C697D" w:rsidP="007C697D">
          <w:pPr>
            <w:ind w:right="-149"/>
            <w:jc w:val="center"/>
            <w:rPr>
              <w:rFonts w:ascii="Arial Narrow" w:hAnsi="Arial Narrow" w:cs="Arial"/>
            </w:rPr>
          </w:pPr>
        </w:p>
        <w:p w14:paraId="1B77745A" w14:textId="35A15D6D" w:rsidR="007C697D" w:rsidRDefault="007C697D" w:rsidP="007C697D">
          <w:pPr>
            <w:ind w:right="-149"/>
            <w:jc w:val="center"/>
            <w:rPr>
              <w:rFonts w:ascii="Arial Narrow" w:hAnsi="Arial Narrow" w:cs="Arial"/>
            </w:rPr>
          </w:pPr>
          <w:r w:rsidRPr="005773B5">
            <w:rPr>
              <w:rFonts w:ascii="Times New Roman" w:hAnsi="Times New Roman" w:cs="Times New Roman"/>
              <w:sz w:val="20"/>
              <w:szCs w:val="20"/>
            </w:rPr>
            <w:t>Version adoptée en assemblée générale</w:t>
          </w:r>
          <w:r>
            <w:rPr>
              <w:rFonts w:ascii="Times New Roman" w:hAnsi="Times New Roman" w:cs="Times New Roman"/>
              <w:sz w:val="20"/>
              <w:szCs w:val="20"/>
            </w:rPr>
            <w:t xml:space="preserve"> le 7 juin 2024</w:t>
          </w:r>
        </w:p>
        <w:p w14:paraId="499E29E6" w14:textId="49BEBD13" w:rsidR="008D4F0E" w:rsidRPr="007C697D" w:rsidRDefault="00E567BA" w:rsidP="008D4F0E">
          <w:pPr>
            <w:ind w:left="-426" w:right="-149"/>
            <w:jc w:val="center"/>
            <w:rPr>
              <w:rFonts w:ascii="Arial Narrow" w:hAnsi="Arial Narrow" w:cs="Arial"/>
              <w:sz w:val="18"/>
              <w:szCs w:val="18"/>
            </w:rPr>
          </w:pPr>
        </w:p>
      </w:sdtContent>
    </w:sdt>
    <w:p w14:paraId="0D2630AE" w14:textId="1D85F29F" w:rsidR="002A1849" w:rsidRPr="007C697D" w:rsidRDefault="00286791" w:rsidP="00286791">
      <w:pPr>
        <w:jc w:val="center"/>
        <w:rPr>
          <w:rFonts w:ascii="Arial Narrow" w:hAnsi="Arial Narrow" w:cs="Arial"/>
          <w:sz w:val="28"/>
          <w:szCs w:val="28"/>
        </w:rPr>
      </w:pPr>
      <w:r w:rsidRPr="00286791">
        <w:rPr>
          <w:rFonts w:ascii="Arial Narrow" w:hAnsi="Arial Narrow" w:cs="Arial"/>
          <w:b/>
          <w:bCs/>
          <w:sz w:val="28"/>
          <w:szCs w:val="28"/>
        </w:rPr>
        <w:t>STATUTS ET RÈGLEMENTS</w:t>
      </w:r>
    </w:p>
    <w:p w14:paraId="118507A7" w14:textId="77777777" w:rsidR="002A1849" w:rsidRDefault="002A1849">
      <w:pPr>
        <w:rPr>
          <w:rFonts w:ascii="Arial Narrow" w:hAnsi="Arial Narrow" w:cs="Arial"/>
          <w:sz w:val="22"/>
          <w:szCs w:val="22"/>
        </w:rPr>
      </w:pPr>
    </w:p>
    <w:p w14:paraId="40D29BB1" w14:textId="77777777" w:rsidR="002A1849" w:rsidRDefault="002A1849">
      <w:pPr>
        <w:rPr>
          <w:rFonts w:ascii="Arial Narrow" w:hAnsi="Arial Narrow" w:cs="Arial"/>
          <w:sz w:val="22"/>
          <w:szCs w:val="22"/>
        </w:rPr>
      </w:pPr>
    </w:p>
    <w:p w14:paraId="4E7BB5A9" w14:textId="37833D47" w:rsidR="005B74ED" w:rsidRPr="008468F5" w:rsidRDefault="008468F5">
      <w:pPr>
        <w:rPr>
          <w:rFonts w:ascii="Arial Narrow" w:hAnsi="Arial Narrow" w:cs="Arial"/>
          <w:sz w:val="22"/>
          <w:szCs w:val="22"/>
        </w:rPr>
      </w:pPr>
      <w:r w:rsidRPr="008468F5">
        <w:rPr>
          <w:rFonts w:ascii="Arial Narrow" w:hAnsi="Arial Narrow" w:cs="Arial"/>
          <w:sz w:val="22"/>
          <w:szCs w:val="22"/>
        </w:rPr>
        <w:t>ARTICLE 1</w:t>
      </w:r>
    </w:p>
    <w:p w14:paraId="5BDF7288" w14:textId="08D78EC4" w:rsidR="008468F5" w:rsidRPr="00982B41" w:rsidRDefault="008468F5">
      <w:pPr>
        <w:rPr>
          <w:rFonts w:ascii="Arial Narrow" w:hAnsi="Arial Narrow" w:cs="Arial"/>
          <w:b/>
          <w:bCs/>
          <w:sz w:val="22"/>
          <w:szCs w:val="22"/>
        </w:rPr>
      </w:pPr>
      <w:r w:rsidRPr="00982B41">
        <w:rPr>
          <w:rFonts w:ascii="Arial Narrow" w:hAnsi="Arial Narrow" w:cs="Arial"/>
          <w:b/>
          <w:bCs/>
          <w:sz w:val="22"/>
          <w:szCs w:val="22"/>
        </w:rPr>
        <w:t>RAISON SOCIALE ET RAISON D’ÊTRE DE L’ASSOCIATION</w:t>
      </w:r>
    </w:p>
    <w:p w14:paraId="3D138532" w14:textId="77777777" w:rsidR="008468F5" w:rsidRPr="008468F5" w:rsidRDefault="008468F5">
      <w:pPr>
        <w:rPr>
          <w:rFonts w:ascii="Arial Narrow" w:hAnsi="Arial Narrow" w:cs="Arial"/>
          <w:sz w:val="22"/>
          <w:szCs w:val="22"/>
        </w:rPr>
      </w:pPr>
    </w:p>
    <w:p w14:paraId="101390E2" w14:textId="5049FCB7" w:rsidR="008468F5" w:rsidRPr="008468F5" w:rsidRDefault="008468F5" w:rsidP="008468F5">
      <w:pPr>
        <w:pStyle w:val="Pardeliste"/>
        <w:numPr>
          <w:ilvl w:val="1"/>
          <w:numId w:val="1"/>
        </w:numPr>
        <w:rPr>
          <w:rFonts w:ascii="Arial Narrow" w:hAnsi="Arial Narrow" w:cs="Arial"/>
          <w:smallCaps/>
          <w:sz w:val="22"/>
          <w:szCs w:val="22"/>
        </w:rPr>
      </w:pPr>
      <w:r w:rsidRPr="008468F5">
        <w:rPr>
          <w:rFonts w:ascii="Arial Narrow" w:hAnsi="Arial Narrow" w:cs="Arial"/>
          <w:smallCaps/>
          <w:sz w:val="22"/>
          <w:szCs w:val="22"/>
        </w:rPr>
        <w:t>Raison sociale</w:t>
      </w:r>
    </w:p>
    <w:p w14:paraId="52D85537" w14:textId="2DD2B8DF" w:rsidR="008468F5" w:rsidRDefault="008468F5" w:rsidP="008468F5">
      <w:pPr>
        <w:pStyle w:val="Pardeliste"/>
        <w:ind w:left="705"/>
        <w:jc w:val="both"/>
        <w:rPr>
          <w:rFonts w:ascii="Arial Narrow" w:hAnsi="Arial Narrow" w:cs="Arial"/>
          <w:sz w:val="22"/>
          <w:szCs w:val="22"/>
        </w:rPr>
      </w:pPr>
      <w:r w:rsidRPr="008468F5">
        <w:rPr>
          <w:rFonts w:ascii="Arial Narrow" w:hAnsi="Arial Narrow" w:cs="Arial"/>
          <w:sz w:val="22"/>
          <w:szCs w:val="22"/>
        </w:rPr>
        <w:t>Cette Association porte le nom de « Association du personnel retraité du Collège de</w:t>
      </w:r>
      <w:r>
        <w:rPr>
          <w:rFonts w:ascii="Arial Narrow" w:hAnsi="Arial Narrow" w:cs="Arial"/>
          <w:sz w:val="22"/>
          <w:szCs w:val="22"/>
        </w:rPr>
        <w:t xml:space="preserve"> Maisonneuve » </w:t>
      </w:r>
      <w:r w:rsidRPr="008468F5">
        <w:rPr>
          <w:rFonts w:ascii="Arial Narrow" w:hAnsi="Arial Narrow" w:cs="Arial"/>
          <w:sz w:val="22"/>
          <w:szCs w:val="22"/>
        </w:rPr>
        <w:t xml:space="preserve"> et peut être désignée par le sigle « APRCM ».</w:t>
      </w:r>
    </w:p>
    <w:p w14:paraId="5CFE0DED" w14:textId="77777777" w:rsidR="008468F5" w:rsidRDefault="008468F5" w:rsidP="008468F5">
      <w:pPr>
        <w:jc w:val="both"/>
        <w:rPr>
          <w:rFonts w:ascii="Arial Narrow" w:hAnsi="Arial Narrow" w:cs="Arial"/>
          <w:sz w:val="22"/>
          <w:szCs w:val="22"/>
        </w:rPr>
      </w:pPr>
    </w:p>
    <w:p w14:paraId="1EA84BBD" w14:textId="7BE3BB2B" w:rsidR="008468F5" w:rsidRPr="008468F5" w:rsidRDefault="008468F5" w:rsidP="008468F5">
      <w:pPr>
        <w:pStyle w:val="Pardeliste"/>
        <w:numPr>
          <w:ilvl w:val="1"/>
          <w:numId w:val="1"/>
        </w:numPr>
        <w:jc w:val="both"/>
        <w:rPr>
          <w:rFonts w:ascii="Arial Narrow" w:hAnsi="Arial Narrow" w:cs="Arial"/>
          <w:smallCaps/>
          <w:sz w:val="22"/>
          <w:szCs w:val="22"/>
        </w:rPr>
      </w:pPr>
      <w:r w:rsidRPr="008468F5">
        <w:rPr>
          <w:rFonts w:ascii="Arial Narrow" w:hAnsi="Arial Narrow" w:cs="Arial"/>
          <w:smallCaps/>
          <w:sz w:val="22"/>
          <w:szCs w:val="22"/>
        </w:rPr>
        <w:t>Siège social</w:t>
      </w:r>
    </w:p>
    <w:p w14:paraId="6A814292" w14:textId="592DFBFB" w:rsidR="008468F5" w:rsidRDefault="008468F5" w:rsidP="008468F5">
      <w:pPr>
        <w:ind w:left="705"/>
        <w:jc w:val="both"/>
        <w:rPr>
          <w:rFonts w:ascii="Arial Narrow" w:hAnsi="Arial Narrow" w:cs="Arial"/>
          <w:sz w:val="22"/>
          <w:szCs w:val="22"/>
        </w:rPr>
      </w:pPr>
      <w:r>
        <w:rPr>
          <w:rFonts w:ascii="Arial Narrow" w:hAnsi="Arial Narrow" w:cs="Arial"/>
          <w:sz w:val="22"/>
          <w:szCs w:val="22"/>
        </w:rPr>
        <w:t>Le siège social est situé au 3800, rue Sherbrooke Est, Montréal.</w:t>
      </w:r>
    </w:p>
    <w:p w14:paraId="17D8A7BB" w14:textId="77777777" w:rsidR="008468F5" w:rsidRDefault="008468F5" w:rsidP="008468F5">
      <w:pPr>
        <w:jc w:val="both"/>
        <w:rPr>
          <w:rFonts w:ascii="Arial Narrow" w:hAnsi="Arial Narrow" w:cs="Arial"/>
          <w:sz w:val="22"/>
          <w:szCs w:val="22"/>
        </w:rPr>
      </w:pPr>
    </w:p>
    <w:p w14:paraId="4A8D18C3" w14:textId="24C963E8" w:rsidR="008468F5" w:rsidRPr="008468F5" w:rsidRDefault="008468F5" w:rsidP="008468F5">
      <w:pPr>
        <w:pStyle w:val="Pardeliste"/>
        <w:numPr>
          <w:ilvl w:val="1"/>
          <w:numId w:val="1"/>
        </w:numPr>
        <w:jc w:val="both"/>
        <w:rPr>
          <w:rFonts w:ascii="Arial Narrow" w:hAnsi="Arial Narrow" w:cs="Arial"/>
          <w:smallCaps/>
          <w:sz w:val="22"/>
          <w:szCs w:val="22"/>
        </w:rPr>
      </w:pPr>
      <w:r w:rsidRPr="008468F5">
        <w:rPr>
          <w:rFonts w:ascii="Arial Narrow" w:hAnsi="Arial Narrow" w:cs="Arial"/>
          <w:smallCaps/>
          <w:sz w:val="22"/>
          <w:szCs w:val="22"/>
        </w:rPr>
        <w:t>But de l’Association</w:t>
      </w:r>
    </w:p>
    <w:p w14:paraId="5B6AA1AD" w14:textId="017CAEF5" w:rsidR="008468F5" w:rsidRDefault="008468F5" w:rsidP="008468F5">
      <w:pPr>
        <w:pStyle w:val="Pardeliste"/>
        <w:jc w:val="both"/>
        <w:rPr>
          <w:rFonts w:ascii="Arial Narrow" w:hAnsi="Arial Narrow"/>
          <w:sz w:val="22"/>
          <w:szCs w:val="22"/>
        </w:rPr>
      </w:pPr>
      <w:r w:rsidRPr="008468F5">
        <w:rPr>
          <w:rFonts w:ascii="Arial Narrow" w:hAnsi="Arial Narrow"/>
          <w:sz w:val="22"/>
          <w:szCs w:val="22"/>
        </w:rPr>
        <w:t>Être un lieu de rassemblement, de ressourcement, d’information et d’entraide pour les retraités du Collège de Maisonneuve.</w:t>
      </w:r>
    </w:p>
    <w:p w14:paraId="50BC89D3" w14:textId="77777777" w:rsidR="008468F5" w:rsidRDefault="008468F5" w:rsidP="008468F5">
      <w:pPr>
        <w:jc w:val="both"/>
        <w:rPr>
          <w:rFonts w:ascii="Arial Narrow" w:hAnsi="Arial Narrow" w:cs="Arial"/>
          <w:sz w:val="22"/>
          <w:szCs w:val="22"/>
        </w:rPr>
      </w:pPr>
    </w:p>
    <w:p w14:paraId="25C2B22D" w14:textId="7C25F031" w:rsidR="008468F5" w:rsidRPr="008468F5" w:rsidRDefault="008468F5" w:rsidP="008468F5">
      <w:pPr>
        <w:pStyle w:val="Pardeliste"/>
        <w:numPr>
          <w:ilvl w:val="1"/>
          <w:numId w:val="1"/>
        </w:numPr>
        <w:jc w:val="both"/>
        <w:rPr>
          <w:rFonts w:ascii="Arial Narrow" w:hAnsi="Arial Narrow" w:cs="Arial"/>
          <w:smallCaps/>
          <w:sz w:val="22"/>
          <w:szCs w:val="22"/>
        </w:rPr>
      </w:pPr>
      <w:r w:rsidRPr="008468F5">
        <w:rPr>
          <w:rFonts w:ascii="Arial Narrow" w:hAnsi="Arial Narrow" w:cs="Arial"/>
          <w:smallCaps/>
          <w:sz w:val="22"/>
          <w:szCs w:val="22"/>
        </w:rPr>
        <w:t>Objets de l’Association</w:t>
      </w:r>
    </w:p>
    <w:p w14:paraId="62968257" w14:textId="2DD7BFEC" w:rsidR="008468F5" w:rsidRPr="00982B41" w:rsidRDefault="008468F5" w:rsidP="00982B41">
      <w:pPr>
        <w:pStyle w:val="puce"/>
        <w:numPr>
          <w:ilvl w:val="0"/>
          <w:numId w:val="3"/>
        </w:numPr>
        <w:ind w:left="851" w:hanging="146"/>
        <w:rPr>
          <w:rFonts w:ascii="Arial Narrow" w:hAnsi="Arial Narrow"/>
          <w:sz w:val="22"/>
          <w:szCs w:val="22"/>
        </w:rPr>
      </w:pPr>
      <w:r w:rsidRPr="00982B41">
        <w:rPr>
          <w:rFonts w:ascii="Arial Narrow" w:hAnsi="Arial Narrow"/>
          <w:sz w:val="22"/>
          <w:szCs w:val="22"/>
        </w:rPr>
        <w:t>Offrir aux membres des activités sociales et culturelles tenant compte des intérêts et des attentes de l’ensemble des retraités.</w:t>
      </w:r>
    </w:p>
    <w:p w14:paraId="43133B0B" w14:textId="2D30AAF0" w:rsidR="008468F5" w:rsidRPr="00982B41" w:rsidRDefault="008468F5" w:rsidP="00982B41">
      <w:pPr>
        <w:pStyle w:val="puce"/>
        <w:numPr>
          <w:ilvl w:val="0"/>
          <w:numId w:val="3"/>
        </w:numPr>
        <w:ind w:left="851" w:hanging="146"/>
        <w:rPr>
          <w:rFonts w:ascii="Arial Narrow" w:hAnsi="Arial Narrow"/>
          <w:sz w:val="22"/>
          <w:szCs w:val="22"/>
        </w:rPr>
      </w:pPr>
      <w:r w:rsidRPr="00982B41">
        <w:rPr>
          <w:rFonts w:ascii="Arial Narrow" w:hAnsi="Arial Narrow"/>
          <w:sz w:val="22"/>
          <w:szCs w:val="22"/>
        </w:rPr>
        <w:t>Mettre à la disposition des membres différents services en collaboration avec les instances du Collège.</w:t>
      </w:r>
    </w:p>
    <w:p w14:paraId="53CCDD00" w14:textId="77D8189C" w:rsidR="008468F5" w:rsidRPr="00982B41" w:rsidRDefault="008468F5" w:rsidP="00982B41">
      <w:pPr>
        <w:pStyle w:val="puce"/>
        <w:numPr>
          <w:ilvl w:val="0"/>
          <w:numId w:val="3"/>
        </w:numPr>
        <w:ind w:left="851" w:hanging="146"/>
        <w:rPr>
          <w:rFonts w:ascii="Arial Narrow" w:hAnsi="Arial Narrow"/>
          <w:sz w:val="22"/>
          <w:szCs w:val="22"/>
        </w:rPr>
      </w:pPr>
      <w:r w:rsidRPr="00982B41">
        <w:rPr>
          <w:rFonts w:ascii="Arial Narrow" w:hAnsi="Arial Narrow"/>
          <w:sz w:val="22"/>
          <w:szCs w:val="22"/>
        </w:rPr>
        <w:t>Établir des liens avec d’autres associations de personnes retraitées présentant des intérêts pour les membres.</w:t>
      </w:r>
    </w:p>
    <w:p w14:paraId="75473831" w14:textId="0C669324" w:rsidR="008468F5" w:rsidRPr="00982B41" w:rsidRDefault="008468F5" w:rsidP="00982B41">
      <w:pPr>
        <w:pStyle w:val="puce"/>
        <w:numPr>
          <w:ilvl w:val="0"/>
          <w:numId w:val="3"/>
        </w:numPr>
        <w:ind w:left="851" w:hanging="146"/>
        <w:rPr>
          <w:rFonts w:ascii="Arial Narrow" w:hAnsi="Arial Narrow"/>
          <w:sz w:val="22"/>
          <w:szCs w:val="22"/>
        </w:rPr>
      </w:pPr>
      <w:r w:rsidRPr="00982B41">
        <w:rPr>
          <w:rFonts w:ascii="Arial Narrow" w:hAnsi="Arial Narrow"/>
          <w:sz w:val="22"/>
          <w:szCs w:val="22"/>
        </w:rPr>
        <w:t>Collaborer à l’information du personnel du Collège en préparation à la retraite.</w:t>
      </w:r>
    </w:p>
    <w:p w14:paraId="4310F223" w14:textId="689D9465" w:rsidR="008468F5" w:rsidRDefault="008468F5" w:rsidP="00982B41">
      <w:pPr>
        <w:pStyle w:val="puce"/>
        <w:numPr>
          <w:ilvl w:val="0"/>
          <w:numId w:val="3"/>
        </w:numPr>
        <w:ind w:left="851" w:hanging="146"/>
        <w:rPr>
          <w:rFonts w:ascii="Arial Narrow" w:hAnsi="Arial Narrow"/>
          <w:sz w:val="22"/>
          <w:szCs w:val="22"/>
        </w:rPr>
      </w:pPr>
      <w:r w:rsidRPr="00982B41">
        <w:rPr>
          <w:rFonts w:ascii="Arial Narrow" w:hAnsi="Arial Narrow"/>
          <w:sz w:val="22"/>
          <w:szCs w:val="22"/>
        </w:rPr>
        <w:t>Contribuer à ce que les compétences professionnelles et personnelles des membres soient utilisées, s’il y a lieu, à l’intérieur de projets enrichissants pour ceux-ci et pertinents pour le Collège.</w:t>
      </w:r>
    </w:p>
    <w:p w14:paraId="792F3AFC" w14:textId="77777777" w:rsidR="00982B41" w:rsidRDefault="00982B41" w:rsidP="002A1849">
      <w:pPr>
        <w:pStyle w:val="puce"/>
        <w:ind w:left="0" w:firstLine="0"/>
        <w:rPr>
          <w:rFonts w:ascii="Arial Narrow" w:hAnsi="Arial Narrow"/>
          <w:sz w:val="22"/>
          <w:szCs w:val="22"/>
        </w:rPr>
      </w:pPr>
    </w:p>
    <w:p w14:paraId="50674D6E" w14:textId="77777777" w:rsidR="00982B41" w:rsidRDefault="00982B41" w:rsidP="002A1849">
      <w:pPr>
        <w:pStyle w:val="puce"/>
        <w:ind w:left="0" w:firstLine="0"/>
        <w:rPr>
          <w:rFonts w:ascii="Arial Narrow" w:hAnsi="Arial Narrow"/>
          <w:sz w:val="22"/>
          <w:szCs w:val="22"/>
        </w:rPr>
      </w:pPr>
    </w:p>
    <w:p w14:paraId="4A57D01B" w14:textId="77777777" w:rsidR="00984C65" w:rsidRDefault="00984C65" w:rsidP="002A1849">
      <w:pPr>
        <w:pStyle w:val="puce"/>
        <w:ind w:left="0" w:firstLine="0"/>
        <w:rPr>
          <w:rFonts w:ascii="Arial Narrow" w:hAnsi="Arial Narrow"/>
          <w:sz w:val="22"/>
          <w:szCs w:val="22"/>
        </w:rPr>
      </w:pPr>
    </w:p>
    <w:p w14:paraId="184092D1" w14:textId="4D87A5FE" w:rsidR="00982B41" w:rsidRPr="008468F5" w:rsidRDefault="00982B41" w:rsidP="00982B41">
      <w:pPr>
        <w:ind w:left="709" w:hanging="709"/>
        <w:rPr>
          <w:rFonts w:ascii="Arial Narrow" w:hAnsi="Arial Narrow" w:cs="Arial"/>
          <w:sz w:val="22"/>
          <w:szCs w:val="22"/>
        </w:rPr>
      </w:pPr>
      <w:r w:rsidRPr="008468F5">
        <w:rPr>
          <w:rFonts w:ascii="Arial Narrow" w:hAnsi="Arial Narrow" w:cs="Arial"/>
          <w:sz w:val="22"/>
          <w:szCs w:val="22"/>
        </w:rPr>
        <w:t xml:space="preserve">ARTICLE </w:t>
      </w:r>
      <w:r>
        <w:rPr>
          <w:rFonts w:ascii="Arial Narrow" w:hAnsi="Arial Narrow" w:cs="Arial"/>
          <w:sz w:val="22"/>
          <w:szCs w:val="22"/>
        </w:rPr>
        <w:t>2</w:t>
      </w:r>
    </w:p>
    <w:p w14:paraId="004D0ECE" w14:textId="05F28612" w:rsidR="00982B41" w:rsidRPr="00982B41" w:rsidRDefault="00982B41" w:rsidP="00982B41">
      <w:pPr>
        <w:ind w:left="709" w:hanging="709"/>
        <w:rPr>
          <w:rFonts w:ascii="Arial Narrow" w:hAnsi="Arial Narrow" w:cs="Arial"/>
          <w:b/>
          <w:bCs/>
          <w:sz w:val="22"/>
          <w:szCs w:val="22"/>
        </w:rPr>
      </w:pPr>
      <w:r w:rsidRPr="00982B41">
        <w:rPr>
          <w:rFonts w:ascii="Arial Narrow" w:hAnsi="Arial Narrow" w:cs="Arial"/>
          <w:b/>
          <w:bCs/>
          <w:sz w:val="22"/>
          <w:szCs w:val="22"/>
        </w:rPr>
        <w:t>MEMBRES</w:t>
      </w:r>
    </w:p>
    <w:p w14:paraId="273DB520" w14:textId="77777777" w:rsidR="00982B41" w:rsidRPr="008468F5" w:rsidRDefault="00982B41" w:rsidP="00982B41">
      <w:pPr>
        <w:ind w:left="709" w:hanging="709"/>
        <w:rPr>
          <w:rFonts w:ascii="Arial Narrow" w:hAnsi="Arial Narrow" w:cs="Arial"/>
          <w:sz w:val="22"/>
          <w:szCs w:val="22"/>
        </w:rPr>
      </w:pPr>
    </w:p>
    <w:p w14:paraId="055A60A0" w14:textId="77478F38" w:rsidR="00982B41" w:rsidRDefault="00982B41" w:rsidP="00982B41">
      <w:pPr>
        <w:ind w:left="709" w:hanging="709"/>
        <w:jc w:val="both"/>
        <w:rPr>
          <w:rStyle w:val="cf01"/>
          <w:rFonts w:ascii="Arial Narrow" w:hAnsi="Arial Narrow" w:cs="Times"/>
          <w:sz w:val="22"/>
          <w:szCs w:val="22"/>
        </w:rPr>
      </w:pPr>
      <w:r>
        <w:rPr>
          <w:rStyle w:val="cf01"/>
          <w:rFonts w:ascii="Arial Narrow" w:hAnsi="Arial Narrow" w:cs="Times"/>
          <w:sz w:val="22"/>
          <w:szCs w:val="22"/>
        </w:rPr>
        <w:t>2.01</w:t>
      </w:r>
      <w:r>
        <w:rPr>
          <w:rStyle w:val="cf01"/>
          <w:rFonts w:ascii="Arial Narrow" w:hAnsi="Arial Narrow" w:cs="Times"/>
          <w:sz w:val="22"/>
          <w:szCs w:val="22"/>
        </w:rPr>
        <w:tab/>
      </w:r>
      <w:r w:rsidRPr="00982B41">
        <w:rPr>
          <w:rStyle w:val="cf01"/>
          <w:rFonts w:ascii="Arial Narrow" w:hAnsi="Arial Narrow" w:cs="Times"/>
          <w:sz w:val="22"/>
          <w:szCs w:val="22"/>
        </w:rPr>
        <w:t>Est membre de l'Association toute personne retraitée ayant été à l'emploi du Collège de Maisonneuve et qui paie sa cotisation. Est également membre de l’Association toute autre personne retraitée ayant travaillé dans les locaux du Collège, admise comme membre par décision de l’Assemblée, et qui paie sa cotisation.</w:t>
      </w:r>
    </w:p>
    <w:p w14:paraId="3AF2AACF" w14:textId="77777777" w:rsidR="00982B41" w:rsidRDefault="00982B41" w:rsidP="00982B41">
      <w:pPr>
        <w:ind w:left="709" w:hanging="709"/>
        <w:jc w:val="both"/>
        <w:rPr>
          <w:rStyle w:val="cf01"/>
          <w:rFonts w:ascii="Arial Narrow" w:hAnsi="Arial Narrow" w:cs="Times"/>
          <w:sz w:val="22"/>
          <w:szCs w:val="22"/>
        </w:rPr>
      </w:pPr>
    </w:p>
    <w:p w14:paraId="41A09FA2" w14:textId="527107E9" w:rsidR="00982B41" w:rsidRPr="00982B41" w:rsidRDefault="00982B41" w:rsidP="00982B41">
      <w:pPr>
        <w:ind w:left="709" w:hanging="709"/>
        <w:jc w:val="both"/>
        <w:rPr>
          <w:rFonts w:ascii="Arial Narrow" w:hAnsi="Arial Narrow" w:cs="Arial"/>
          <w:smallCaps/>
          <w:sz w:val="22"/>
          <w:szCs w:val="22"/>
        </w:rPr>
      </w:pPr>
      <w:r>
        <w:rPr>
          <w:rStyle w:val="cf01"/>
          <w:rFonts w:ascii="Arial Narrow" w:hAnsi="Arial Narrow" w:cs="Times"/>
          <w:sz w:val="22"/>
          <w:szCs w:val="22"/>
        </w:rPr>
        <w:t>2.02</w:t>
      </w:r>
      <w:r>
        <w:rPr>
          <w:rStyle w:val="cf01"/>
          <w:rFonts w:ascii="Arial Narrow" w:hAnsi="Arial Narrow" w:cs="Times"/>
          <w:sz w:val="22"/>
          <w:szCs w:val="22"/>
        </w:rPr>
        <w:tab/>
        <w:t>La liste des membres est mise à jour régulièrement par le Conseil d’Administration. Les membres ont la responsabilité d’informer le Conseil de tout changement d’adresse.</w:t>
      </w:r>
    </w:p>
    <w:p w14:paraId="26940996" w14:textId="77777777" w:rsidR="00982B41" w:rsidRDefault="00982B41" w:rsidP="00982B41">
      <w:pPr>
        <w:pStyle w:val="puce"/>
        <w:ind w:left="709" w:hanging="709"/>
        <w:rPr>
          <w:rFonts w:ascii="Arial Narrow" w:hAnsi="Arial Narrow"/>
          <w:sz w:val="22"/>
          <w:szCs w:val="22"/>
        </w:rPr>
      </w:pPr>
    </w:p>
    <w:p w14:paraId="42BED2E9" w14:textId="77777777" w:rsidR="00982B41" w:rsidRDefault="00982B41" w:rsidP="00982B41">
      <w:pPr>
        <w:pStyle w:val="puce"/>
        <w:ind w:left="709" w:hanging="709"/>
        <w:rPr>
          <w:rFonts w:ascii="Arial Narrow" w:hAnsi="Arial Narrow"/>
          <w:sz w:val="22"/>
          <w:szCs w:val="22"/>
        </w:rPr>
      </w:pPr>
    </w:p>
    <w:p w14:paraId="537ECD5C" w14:textId="77777777" w:rsidR="00984C65" w:rsidRDefault="00984C65" w:rsidP="00982B41">
      <w:pPr>
        <w:pStyle w:val="puce"/>
        <w:ind w:left="709" w:hanging="709"/>
        <w:rPr>
          <w:rFonts w:ascii="Arial Narrow" w:hAnsi="Arial Narrow"/>
          <w:sz w:val="22"/>
          <w:szCs w:val="22"/>
        </w:rPr>
      </w:pPr>
    </w:p>
    <w:p w14:paraId="206FC9C2" w14:textId="403C7F1B" w:rsidR="00982B41" w:rsidRPr="008468F5" w:rsidRDefault="00982B41" w:rsidP="00982B41">
      <w:pPr>
        <w:ind w:left="709" w:hanging="709"/>
        <w:rPr>
          <w:rFonts w:ascii="Arial Narrow" w:hAnsi="Arial Narrow" w:cs="Arial"/>
          <w:sz w:val="22"/>
          <w:szCs w:val="22"/>
        </w:rPr>
      </w:pPr>
      <w:r w:rsidRPr="008468F5">
        <w:rPr>
          <w:rFonts w:ascii="Arial Narrow" w:hAnsi="Arial Narrow" w:cs="Arial"/>
          <w:sz w:val="22"/>
          <w:szCs w:val="22"/>
        </w:rPr>
        <w:t xml:space="preserve">ARTICLE </w:t>
      </w:r>
      <w:r>
        <w:rPr>
          <w:rFonts w:ascii="Arial Narrow" w:hAnsi="Arial Narrow" w:cs="Arial"/>
          <w:sz w:val="22"/>
          <w:szCs w:val="22"/>
        </w:rPr>
        <w:t>3</w:t>
      </w:r>
    </w:p>
    <w:p w14:paraId="7B9BCD46" w14:textId="62E39D60" w:rsidR="00982B41" w:rsidRPr="00982B41" w:rsidRDefault="00982B41" w:rsidP="00982B41">
      <w:pPr>
        <w:ind w:left="709" w:hanging="709"/>
        <w:rPr>
          <w:rFonts w:ascii="Arial Narrow" w:hAnsi="Arial Narrow" w:cs="Arial"/>
          <w:b/>
          <w:bCs/>
          <w:sz w:val="22"/>
          <w:szCs w:val="22"/>
        </w:rPr>
      </w:pPr>
      <w:r>
        <w:rPr>
          <w:rFonts w:ascii="Arial Narrow" w:hAnsi="Arial Narrow" w:cs="Arial"/>
          <w:b/>
          <w:bCs/>
          <w:sz w:val="22"/>
          <w:szCs w:val="22"/>
        </w:rPr>
        <w:t>CONSEIL D’ADMINISTRATION</w:t>
      </w:r>
    </w:p>
    <w:p w14:paraId="231EE04E" w14:textId="77777777" w:rsidR="00982B41" w:rsidRPr="008468F5" w:rsidRDefault="00982B41" w:rsidP="00982B41">
      <w:pPr>
        <w:ind w:left="709" w:hanging="709"/>
        <w:rPr>
          <w:rFonts w:ascii="Arial Narrow" w:hAnsi="Arial Narrow" w:cs="Arial"/>
          <w:sz w:val="22"/>
          <w:szCs w:val="22"/>
        </w:rPr>
      </w:pPr>
    </w:p>
    <w:p w14:paraId="06665FA4" w14:textId="1155AEE7" w:rsidR="00982B41" w:rsidRDefault="00982B41" w:rsidP="00982B41">
      <w:pPr>
        <w:pStyle w:val="puce"/>
        <w:ind w:left="709" w:hanging="709"/>
        <w:rPr>
          <w:rStyle w:val="cf01"/>
          <w:rFonts w:ascii="Arial Narrow" w:hAnsi="Arial Narrow" w:cs="Times"/>
          <w:sz w:val="22"/>
          <w:szCs w:val="22"/>
        </w:rPr>
      </w:pPr>
      <w:r>
        <w:rPr>
          <w:rStyle w:val="cf01"/>
          <w:rFonts w:ascii="Arial Narrow" w:hAnsi="Arial Narrow" w:cs="Times"/>
          <w:sz w:val="22"/>
          <w:szCs w:val="22"/>
        </w:rPr>
        <w:t>3.01</w:t>
      </w:r>
      <w:r>
        <w:rPr>
          <w:rStyle w:val="cf01"/>
          <w:rFonts w:ascii="Arial Narrow" w:hAnsi="Arial Narrow" w:cs="Times"/>
          <w:sz w:val="22"/>
          <w:szCs w:val="22"/>
        </w:rPr>
        <w:tab/>
      </w:r>
      <w:r w:rsidRPr="00982B41">
        <w:rPr>
          <w:rStyle w:val="cf01"/>
          <w:rFonts w:ascii="Arial Narrow" w:hAnsi="Arial Narrow" w:cs="Times"/>
          <w:smallCaps/>
          <w:sz w:val="22"/>
          <w:szCs w:val="22"/>
        </w:rPr>
        <w:t>Composition</w:t>
      </w:r>
    </w:p>
    <w:p w14:paraId="317B3A73" w14:textId="5B0422C9" w:rsidR="00982B41" w:rsidRDefault="00982B41" w:rsidP="00982B41">
      <w:pPr>
        <w:pStyle w:val="puce"/>
        <w:ind w:left="709" w:hanging="709"/>
        <w:rPr>
          <w:rStyle w:val="cf01"/>
          <w:rFonts w:ascii="Arial Narrow" w:hAnsi="Arial Narrow" w:cs="Times"/>
          <w:sz w:val="22"/>
          <w:szCs w:val="22"/>
        </w:rPr>
      </w:pPr>
      <w:r>
        <w:rPr>
          <w:rStyle w:val="cf01"/>
          <w:rFonts w:ascii="Arial Narrow" w:hAnsi="Arial Narrow" w:cs="Times"/>
          <w:sz w:val="22"/>
          <w:szCs w:val="22"/>
        </w:rPr>
        <w:tab/>
        <w:t>Le Conseil d’administration se compose de sept (7) administrateurs :</w:t>
      </w:r>
    </w:p>
    <w:p w14:paraId="40A41D89" w14:textId="593303A7" w:rsidR="00982B41" w:rsidRPr="00982B41" w:rsidRDefault="00982B41" w:rsidP="00982B41">
      <w:pPr>
        <w:pStyle w:val="puce"/>
        <w:numPr>
          <w:ilvl w:val="0"/>
          <w:numId w:val="7"/>
        </w:numPr>
        <w:rPr>
          <w:rStyle w:val="cf01"/>
          <w:rFonts w:ascii="Arial Narrow" w:hAnsi="Arial Narrow" w:cs="Times New Roman"/>
          <w:sz w:val="22"/>
          <w:szCs w:val="22"/>
        </w:rPr>
      </w:pPr>
      <w:r>
        <w:rPr>
          <w:rStyle w:val="cf01"/>
          <w:rFonts w:ascii="Arial Narrow" w:hAnsi="Arial Narrow" w:cs="Times"/>
          <w:sz w:val="22"/>
          <w:szCs w:val="22"/>
        </w:rPr>
        <w:t>président</w:t>
      </w:r>
    </w:p>
    <w:p w14:paraId="6475A399" w14:textId="0589C8DD" w:rsidR="00982B41" w:rsidRPr="00982B41" w:rsidRDefault="00982B41" w:rsidP="00982B41">
      <w:pPr>
        <w:pStyle w:val="puce"/>
        <w:numPr>
          <w:ilvl w:val="0"/>
          <w:numId w:val="7"/>
        </w:numPr>
        <w:rPr>
          <w:rStyle w:val="cf01"/>
          <w:rFonts w:ascii="Arial Narrow" w:hAnsi="Arial Narrow" w:cs="Times New Roman"/>
          <w:sz w:val="22"/>
          <w:szCs w:val="22"/>
        </w:rPr>
      </w:pPr>
      <w:r>
        <w:rPr>
          <w:rStyle w:val="cf01"/>
          <w:rFonts w:ascii="Arial Narrow" w:hAnsi="Arial Narrow" w:cs="Times"/>
          <w:sz w:val="22"/>
          <w:szCs w:val="22"/>
        </w:rPr>
        <w:t>vice-président</w:t>
      </w:r>
    </w:p>
    <w:p w14:paraId="52901DED" w14:textId="5CB0B215" w:rsidR="00982B41" w:rsidRPr="00982B41" w:rsidRDefault="00982B41" w:rsidP="00982B41">
      <w:pPr>
        <w:pStyle w:val="puce"/>
        <w:numPr>
          <w:ilvl w:val="0"/>
          <w:numId w:val="7"/>
        </w:numPr>
        <w:rPr>
          <w:rStyle w:val="cf01"/>
          <w:rFonts w:ascii="Arial Narrow" w:hAnsi="Arial Narrow" w:cs="Times New Roman"/>
          <w:sz w:val="22"/>
          <w:szCs w:val="22"/>
        </w:rPr>
      </w:pPr>
      <w:r>
        <w:rPr>
          <w:rStyle w:val="cf01"/>
          <w:rFonts w:ascii="Arial Narrow" w:hAnsi="Arial Narrow" w:cs="Times"/>
          <w:sz w:val="22"/>
          <w:szCs w:val="22"/>
        </w:rPr>
        <w:lastRenderedPageBreak/>
        <w:t>secrétaire</w:t>
      </w:r>
    </w:p>
    <w:p w14:paraId="11CD7DF7" w14:textId="41FC810A" w:rsidR="00982B41" w:rsidRPr="00982B41" w:rsidRDefault="00982B41" w:rsidP="00982B41">
      <w:pPr>
        <w:pStyle w:val="puce"/>
        <w:numPr>
          <w:ilvl w:val="0"/>
          <w:numId w:val="7"/>
        </w:numPr>
        <w:rPr>
          <w:rStyle w:val="cf01"/>
          <w:rFonts w:ascii="Arial Narrow" w:hAnsi="Arial Narrow" w:cs="Times New Roman"/>
          <w:sz w:val="22"/>
          <w:szCs w:val="22"/>
        </w:rPr>
      </w:pPr>
      <w:r>
        <w:rPr>
          <w:rStyle w:val="cf01"/>
          <w:rFonts w:ascii="Arial Narrow" w:hAnsi="Arial Narrow" w:cs="Times"/>
          <w:sz w:val="22"/>
          <w:szCs w:val="22"/>
        </w:rPr>
        <w:t>trésorier</w:t>
      </w:r>
    </w:p>
    <w:p w14:paraId="0C3A186A" w14:textId="23B5D798" w:rsidR="00982B41" w:rsidRPr="00982B41" w:rsidRDefault="00982B41" w:rsidP="00982B41">
      <w:pPr>
        <w:pStyle w:val="puce"/>
        <w:numPr>
          <w:ilvl w:val="0"/>
          <w:numId w:val="7"/>
        </w:numPr>
        <w:rPr>
          <w:rStyle w:val="cf01"/>
          <w:rFonts w:ascii="Arial Narrow" w:hAnsi="Arial Narrow" w:cs="Times New Roman"/>
          <w:sz w:val="22"/>
          <w:szCs w:val="22"/>
        </w:rPr>
      </w:pPr>
      <w:r>
        <w:rPr>
          <w:rStyle w:val="cf01"/>
          <w:rFonts w:ascii="Arial Narrow" w:hAnsi="Arial Narrow" w:cs="Times"/>
          <w:sz w:val="22"/>
          <w:szCs w:val="22"/>
        </w:rPr>
        <w:t>trois conseillers</w:t>
      </w:r>
    </w:p>
    <w:p w14:paraId="2502B688" w14:textId="77777777" w:rsidR="00982B41" w:rsidRDefault="00982B41" w:rsidP="00982B41">
      <w:pPr>
        <w:pStyle w:val="puce"/>
        <w:ind w:left="0" w:firstLine="0"/>
        <w:rPr>
          <w:rStyle w:val="cf01"/>
          <w:rFonts w:ascii="Arial Narrow" w:hAnsi="Arial Narrow" w:cs="Times"/>
          <w:sz w:val="22"/>
          <w:szCs w:val="22"/>
        </w:rPr>
      </w:pPr>
    </w:p>
    <w:p w14:paraId="3BD1956F" w14:textId="1C222BA8" w:rsidR="00982B41" w:rsidRDefault="00982B41" w:rsidP="00982B41">
      <w:pPr>
        <w:pStyle w:val="puce"/>
        <w:ind w:left="0" w:firstLine="0"/>
        <w:rPr>
          <w:rStyle w:val="cf01"/>
          <w:rFonts w:ascii="Arial Narrow" w:hAnsi="Arial Narrow" w:cs="Times"/>
          <w:sz w:val="22"/>
          <w:szCs w:val="22"/>
        </w:rPr>
      </w:pPr>
      <w:r>
        <w:rPr>
          <w:rStyle w:val="cf01"/>
          <w:rFonts w:ascii="Arial Narrow" w:hAnsi="Arial Narrow" w:cs="Times"/>
          <w:sz w:val="22"/>
          <w:szCs w:val="22"/>
        </w:rPr>
        <w:t>3.02</w:t>
      </w:r>
      <w:r>
        <w:rPr>
          <w:rStyle w:val="cf01"/>
          <w:rFonts w:ascii="Arial Narrow" w:hAnsi="Arial Narrow" w:cs="Times"/>
          <w:sz w:val="22"/>
          <w:szCs w:val="22"/>
        </w:rPr>
        <w:tab/>
      </w:r>
      <w:r w:rsidRPr="00982B41">
        <w:rPr>
          <w:rStyle w:val="cf01"/>
          <w:rFonts w:ascii="Arial Narrow" w:hAnsi="Arial Narrow" w:cs="Times"/>
          <w:smallCaps/>
          <w:sz w:val="22"/>
          <w:szCs w:val="22"/>
        </w:rPr>
        <w:t>Élection</w:t>
      </w:r>
    </w:p>
    <w:p w14:paraId="7EE036EF" w14:textId="59D5953C" w:rsidR="00982B41" w:rsidRDefault="00982B41" w:rsidP="00984C65">
      <w:pPr>
        <w:pStyle w:val="puce"/>
        <w:ind w:left="709" w:hanging="709"/>
        <w:rPr>
          <w:rStyle w:val="cf01"/>
          <w:rFonts w:ascii="Arial Narrow" w:hAnsi="Arial Narrow" w:cs="Times"/>
          <w:sz w:val="22"/>
          <w:szCs w:val="22"/>
        </w:rPr>
      </w:pPr>
      <w:r>
        <w:rPr>
          <w:rStyle w:val="cf01"/>
          <w:rFonts w:ascii="Arial Narrow" w:hAnsi="Arial Narrow" w:cs="Times"/>
          <w:sz w:val="22"/>
          <w:szCs w:val="22"/>
        </w:rPr>
        <w:tab/>
        <w:t>Les membres du Conseil d’administration sont élus pour un mandat de deux (2) ans lors de l’assemblée générale annuelle. Ils sont rééligibles.</w:t>
      </w:r>
    </w:p>
    <w:p w14:paraId="0A6D41B7" w14:textId="77777777" w:rsidR="00984C65" w:rsidRDefault="00984C65" w:rsidP="00984C65">
      <w:pPr>
        <w:pStyle w:val="puce"/>
        <w:ind w:left="709" w:hanging="709"/>
        <w:rPr>
          <w:rStyle w:val="cf01"/>
          <w:rFonts w:ascii="Arial Narrow" w:hAnsi="Arial Narrow" w:cs="Times"/>
          <w:sz w:val="22"/>
          <w:szCs w:val="22"/>
        </w:rPr>
      </w:pPr>
    </w:p>
    <w:p w14:paraId="43A865BF" w14:textId="7BBCC219" w:rsidR="00984C65" w:rsidRDefault="00984C65" w:rsidP="00984C65">
      <w:pPr>
        <w:pStyle w:val="puce"/>
        <w:ind w:left="709" w:hanging="709"/>
        <w:rPr>
          <w:rStyle w:val="cf01"/>
          <w:rFonts w:ascii="Arial Narrow" w:hAnsi="Arial Narrow" w:cs="Times"/>
          <w:sz w:val="22"/>
          <w:szCs w:val="22"/>
        </w:rPr>
      </w:pPr>
      <w:r>
        <w:rPr>
          <w:rStyle w:val="cf01"/>
          <w:rFonts w:ascii="Arial Narrow" w:hAnsi="Arial Narrow" w:cs="Times"/>
          <w:sz w:val="22"/>
          <w:szCs w:val="22"/>
        </w:rPr>
        <w:t>3.03</w:t>
      </w:r>
      <w:r>
        <w:rPr>
          <w:rStyle w:val="cf01"/>
          <w:rFonts w:ascii="Arial Narrow" w:hAnsi="Arial Narrow" w:cs="Times"/>
          <w:sz w:val="22"/>
          <w:szCs w:val="22"/>
        </w:rPr>
        <w:tab/>
      </w:r>
      <w:r w:rsidRPr="00984C65">
        <w:rPr>
          <w:rStyle w:val="cf01"/>
          <w:rFonts w:ascii="Arial Narrow" w:hAnsi="Arial Narrow" w:cs="Times"/>
          <w:smallCaps/>
          <w:sz w:val="22"/>
          <w:szCs w:val="22"/>
        </w:rPr>
        <w:t>Entrée en fonction</w:t>
      </w:r>
    </w:p>
    <w:p w14:paraId="2AD90F95" w14:textId="56466778" w:rsidR="00984C65" w:rsidRDefault="00984C65" w:rsidP="00984C65">
      <w:pPr>
        <w:pStyle w:val="puce"/>
        <w:ind w:left="709" w:hanging="709"/>
        <w:rPr>
          <w:rStyle w:val="cf01"/>
          <w:rFonts w:ascii="Arial Narrow" w:hAnsi="Arial Narrow" w:cs="Times"/>
          <w:sz w:val="22"/>
          <w:szCs w:val="22"/>
        </w:rPr>
      </w:pPr>
      <w:r>
        <w:rPr>
          <w:rStyle w:val="cf01"/>
          <w:rFonts w:ascii="Arial Narrow" w:hAnsi="Arial Narrow" w:cs="Times"/>
          <w:sz w:val="22"/>
          <w:szCs w:val="22"/>
        </w:rPr>
        <w:tab/>
        <w:t>Les membres élus entrent en fonction immédiatement après l’assemblée générale annuelle.</w:t>
      </w:r>
    </w:p>
    <w:p w14:paraId="2DEE23DF" w14:textId="77777777" w:rsidR="00984C65" w:rsidRDefault="00984C65" w:rsidP="00984C65">
      <w:pPr>
        <w:pStyle w:val="puce"/>
        <w:ind w:left="709" w:hanging="709"/>
        <w:rPr>
          <w:rFonts w:ascii="Arial Narrow" w:hAnsi="Arial Narrow"/>
          <w:sz w:val="22"/>
          <w:szCs w:val="22"/>
        </w:rPr>
      </w:pPr>
    </w:p>
    <w:p w14:paraId="1B2F1DC1" w14:textId="5B0D5804" w:rsidR="00984C65" w:rsidRDefault="00984C65" w:rsidP="00984C65">
      <w:pPr>
        <w:pStyle w:val="puce"/>
        <w:ind w:left="709" w:hanging="709"/>
        <w:rPr>
          <w:rFonts w:ascii="Arial Narrow" w:hAnsi="Arial Narrow"/>
          <w:sz w:val="22"/>
          <w:szCs w:val="22"/>
        </w:rPr>
      </w:pPr>
      <w:r>
        <w:rPr>
          <w:rFonts w:ascii="Arial Narrow" w:hAnsi="Arial Narrow"/>
          <w:sz w:val="22"/>
          <w:szCs w:val="22"/>
        </w:rPr>
        <w:t>3.04</w:t>
      </w:r>
      <w:r>
        <w:rPr>
          <w:rFonts w:ascii="Arial Narrow" w:hAnsi="Arial Narrow"/>
          <w:sz w:val="22"/>
          <w:szCs w:val="22"/>
        </w:rPr>
        <w:tab/>
      </w:r>
      <w:r w:rsidRPr="00984C65">
        <w:rPr>
          <w:rFonts w:ascii="Arial Narrow" w:hAnsi="Arial Narrow"/>
          <w:smallCaps/>
          <w:sz w:val="22"/>
          <w:szCs w:val="22"/>
        </w:rPr>
        <w:t>Poste vacant</w:t>
      </w:r>
    </w:p>
    <w:p w14:paraId="6F6D57AC" w14:textId="6FDCFB18" w:rsidR="00984C65" w:rsidRDefault="00984C65" w:rsidP="00984C65">
      <w:pPr>
        <w:pStyle w:val="puce"/>
        <w:ind w:left="709" w:hanging="709"/>
        <w:rPr>
          <w:rFonts w:ascii="Arial Narrow" w:hAnsi="Arial Narrow"/>
          <w:sz w:val="22"/>
          <w:szCs w:val="22"/>
        </w:rPr>
      </w:pPr>
      <w:r>
        <w:rPr>
          <w:rFonts w:ascii="Arial Narrow" w:hAnsi="Arial Narrow"/>
          <w:sz w:val="22"/>
          <w:szCs w:val="22"/>
        </w:rPr>
        <w:tab/>
        <w:t>En cours de mandat, le Conseil d’administration peut combler un ou des postes devenus vacants.</w:t>
      </w:r>
    </w:p>
    <w:p w14:paraId="23AED078" w14:textId="77777777" w:rsidR="00984C65" w:rsidRDefault="00984C65" w:rsidP="00984C65">
      <w:pPr>
        <w:pStyle w:val="puce"/>
        <w:ind w:left="709" w:hanging="709"/>
        <w:rPr>
          <w:rFonts w:ascii="Arial Narrow" w:hAnsi="Arial Narrow"/>
          <w:sz w:val="22"/>
          <w:szCs w:val="22"/>
        </w:rPr>
      </w:pPr>
    </w:p>
    <w:p w14:paraId="497BAAA1" w14:textId="57EAA6A2" w:rsidR="00984C65" w:rsidRDefault="00984C65" w:rsidP="00984C65">
      <w:pPr>
        <w:pStyle w:val="puce"/>
        <w:ind w:left="709" w:hanging="709"/>
        <w:rPr>
          <w:rFonts w:ascii="Arial Narrow" w:hAnsi="Arial Narrow"/>
          <w:sz w:val="22"/>
          <w:szCs w:val="22"/>
        </w:rPr>
      </w:pPr>
      <w:r>
        <w:rPr>
          <w:rFonts w:ascii="Arial Narrow" w:hAnsi="Arial Narrow"/>
          <w:sz w:val="22"/>
          <w:szCs w:val="22"/>
        </w:rPr>
        <w:t>3.05</w:t>
      </w:r>
      <w:r>
        <w:rPr>
          <w:rFonts w:ascii="Arial Narrow" w:hAnsi="Arial Narrow"/>
          <w:sz w:val="22"/>
          <w:szCs w:val="22"/>
        </w:rPr>
        <w:tab/>
      </w:r>
      <w:r w:rsidRPr="00984C65">
        <w:rPr>
          <w:rFonts w:ascii="Arial Narrow" w:hAnsi="Arial Narrow"/>
          <w:smallCaps/>
          <w:sz w:val="22"/>
          <w:szCs w:val="22"/>
        </w:rPr>
        <w:t>Pouvoirs et responsabilités du Conseil d’administration</w:t>
      </w:r>
    </w:p>
    <w:p w14:paraId="05112909" w14:textId="6ADBA29F" w:rsidR="00984C65" w:rsidRPr="00984C65" w:rsidRDefault="00984C65" w:rsidP="00984C65">
      <w:pPr>
        <w:pStyle w:val="corpsArt"/>
        <w:ind w:left="851" w:right="288" w:hanging="143"/>
        <w:rPr>
          <w:rFonts w:ascii="Arial Narrow" w:hAnsi="Arial Narrow"/>
          <w:iCs/>
          <w:sz w:val="22"/>
          <w:szCs w:val="22"/>
        </w:rPr>
      </w:pPr>
      <w:r w:rsidRPr="00984C65">
        <w:rPr>
          <w:rFonts w:ascii="Arial Narrow" w:hAnsi="Arial Narrow"/>
          <w:iCs/>
          <w:sz w:val="22"/>
          <w:szCs w:val="22"/>
        </w:rPr>
        <w:t>Les pouvoirs et responsabilités du Conseil d’administration de l’Association sont les suivants</w:t>
      </w:r>
      <w:r>
        <w:rPr>
          <w:rFonts w:ascii="Arial Narrow" w:hAnsi="Arial Narrow"/>
          <w:iCs/>
          <w:sz w:val="22"/>
          <w:szCs w:val="22"/>
        </w:rPr>
        <w:t> </w:t>
      </w:r>
      <w:r w:rsidRPr="00984C65">
        <w:rPr>
          <w:rFonts w:ascii="Arial Narrow" w:hAnsi="Arial Narrow"/>
          <w:iCs/>
          <w:sz w:val="22"/>
          <w:szCs w:val="22"/>
        </w:rPr>
        <w:t>:</w:t>
      </w:r>
    </w:p>
    <w:p w14:paraId="7E5FF869" w14:textId="5BEE9A95" w:rsidR="00984C65" w:rsidRPr="00984C65" w:rsidRDefault="00984C65" w:rsidP="00984C65">
      <w:pPr>
        <w:pStyle w:val="corpsArt"/>
        <w:ind w:left="851" w:right="288" w:hanging="143"/>
        <w:rPr>
          <w:rFonts w:ascii="Arial Narrow" w:hAnsi="Arial Narrow"/>
          <w:iCs/>
          <w:sz w:val="22"/>
          <w:szCs w:val="22"/>
        </w:rPr>
      </w:pPr>
      <w:r w:rsidRPr="00984C65">
        <w:rPr>
          <w:rFonts w:ascii="Arial Narrow" w:hAnsi="Arial Narrow"/>
          <w:iCs/>
          <w:sz w:val="22"/>
          <w:szCs w:val="22"/>
        </w:rPr>
        <w:t>-</w:t>
      </w:r>
      <w:r>
        <w:rPr>
          <w:rFonts w:ascii="Arial Narrow" w:hAnsi="Arial Narrow"/>
          <w:iCs/>
          <w:sz w:val="22"/>
          <w:szCs w:val="22"/>
        </w:rPr>
        <w:t> </w:t>
      </w:r>
      <w:r w:rsidRPr="00984C65">
        <w:rPr>
          <w:rFonts w:ascii="Arial Narrow" w:hAnsi="Arial Narrow"/>
          <w:iCs/>
          <w:sz w:val="22"/>
          <w:szCs w:val="22"/>
        </w:rPr>
        <w:t>formuler une vision d’avenir de l’organisme;</w:t>
      </w:r>
    </w:p>
    <w:p w14:paraId="42C9D28C" w14:textId="6C3758AF" w:rsidR="00984C65" w:rsidRPr="00984C65" w:rsidRDefault="00984C65" w:rsidP="00984C65">
      <w:pPr>
        <w:pStyle w:val="corpsArt"/>
        <w:ind w:left="851" w:right="288" w:hanging="143"/>
        <w:rPr>
          <w:rFonts w:ascii="Arial Narrow" w:hAnsi="Arial Narrow"/>
          <w:iCs/>
          <w:sz w:val="22"/>
          <w:szCs w:val="22"/>
        </w:rPr>
      </w:pPr>
      <w:r w:rsidRPr="00984C65">
        <w:rPr>
          <w:rFonts w:ascii="Arial Narrow" w:hAnsi="Arial Narrow"/>
          <w:iCs/>
          <w:sz w:val="22"/>
          <w:szCs w:val="22"/>
        </w:rPr>
        <w:t>-</w:t>
      </w:r>
      <w:r>
        <w:rPr>
          <w:rFonts w:ascii="Arial Narrow" w:hAnsi="Arial Narrow"/>
          <w:iCs/>
          <w:sz w:val="22"/>
          <w:szCs w:val="22"/>
        </w:rPr>
        <w:t> </w:t>
      </w:r>
      <w:r w:rsidRPr="00984C65">
        <w:rPr>
          <w:rFonts w:ascii="Arial Narrow" w:hAnsi="Arial Narrow"/>
          <w:iCs/>
          <w:sz w:val="22"/>
          <w:szCs w:val="22"/>
        </w:rPr>
        <w:t>adopter les budgets prévisionnels, décider de l’affectation des sommes et s’assurer d’une saine administration;</w:t>
      </w:r>
    </w:p>
    <w:p w14:paraId="539F2F2F" w14:textId="45F634EB" w:rsidR="00984C65" w:rsidRPr="00984C65" w:rsidRDefault="00984C65" w:rsidP="00984C65">
      <w:pPr>
        <w:pStyle w:val="corpsArt"/>
        <w:ind w:left="851" w:right="288" w:hanging="143"/>
        <w:rPr>
          <w:rFonts w:ascii="Arial Narrow" w:hAnsi="Arial Narrow"/>
          <w:iCs/>
          <w:sz w:val="22"/>
          <w:szCs w:val="22"/>
        </w:rPr>
      </w:pPr>
      <w:r w:rsidRPr="00984C65">
        <w:rPr>
          <w:rFonts w:ascii="Arial Narrow" w:hAnsi="Arial Narrow"/>
          <w:iCs/>
          <w:sz w:val="22"/>
          <w:szCs w:val="22"/>
        </w:rPr>
        <w:t>-</w:t>
      </w:r>
      <w:r>
        <w:rPr>
          <w:rFonts w:ascii="Arial Narrow" w:hAnsi="Arial Narrow"/>
          <w:iCs/>
          <w:sz w:val="22"/>
          <w:szCs w:val="22"/>
        </w:rPr>
        <w:t> </w:t>
      </w:r>
      <w:r w:rsidRPr="00984C65">
        <w:rPr>
          <w:rFonts w:ascii="Arial Narrow" w:hAnsi="Arial Narrow"/>
          <w:iCs/>
          <w:sz w:val="22"/>
          <w:szCs w:val="22"/>
        </w:rPr>
        <w:t>nommer le président, le vice-président, le trésorier ainsi que le secrétaire;</w:t>
      </w:r>
    </w:p>
    <w:p w14:paraId="1CE1EE40" w14:textId="1F05B04C" w:rsidR="00984C65" w:rsidRPr="00984C65" w:rsidRDefault="00984C65" w:rsidP="00984C65">
      <w:pPr>
        <w:pStyle w:val="corpsArt"/>
        <w:ind w:left="851" w:right="288" w:hanging="143"/>
        <w:rPr>
          <w:rFonts w:ascii="Arial Narrow" w:hAnsi="Arial Narrow"/>
          <w:iCs/>
          <w:sz w:val="22"/>
          <w:szCs w:val="22"/>
        </w:rPr>
      </w:pPr>
      <w:r w:rsidRPr="00984C65">
        <w:rPr>
          <w:rFonts w:ascii="Arial Narrow" w:hAnsi="Arial Narrow"/>
          <w:iCs/>
          <w:sz w:val="22"/>
          <w:szCs w:val="22"/>
        </w:rPr>
        <w:t>-</w:t>
      </w:r>
      <w:r>
        <w:rPr>
          <w:rFonts w:ascii="Arial Narrow" w:hAnsi="Arial Narrow"/>
          <w:iCs/>
          <w:sz w:val="22"/>
          <w:szCs w:val="22"/>
        </w:rPr>
        <w:t> </w:t>
      </w:r>
      <w:r w:rsidRPr="00984C65">
        <w:rPr>
          <w:rFonts w:ascii="Arial Narrow" w:hAnsi="Arial Narrow"/>
          <w:iCs/>
          <w:sz w:val="22"/>
          <w:szCs w:val="22"/>
        </w:rPr>
        <w:t>recevoir et approuver le rapport annuel des activités;</w:t>
      </w:r>
    </w:p>
    <w:p w14:paraId="227DCE5D" w14:textId="66E92E69" w:rsidR="00984C65" w:rsidRPr="00984C65" w:rsidRDefault="00984C65" w:rsidP="00984C65">
      <w:pPr>
        <w:pStyle w:val="corpsArt"/>
        <w:ind w:left="851" w:right="288" w:hanging="143"/>
        <w:rPr>
          <w:rFonts w:ascii="Arial Narrow" w:hAnsi="Arial Narrow"/>
          <w:iCs/>
          <w:sz w:val="22"/>
          <w:szCs w:val="22"/>
        </w:rPr>
      </w:pPr>
      <w:r w:rsidRPr="00984C65">
        <w:rPr>
          <w:rFonts w:ascii="Arial Narrow" w:hAnsi="Arial Narrow"/>
          <w:iCs/>
          <w:sz w:val="22"/>
          <w:szCs w:val="22"/>
        </w:rPr>
        <w:t>-</w:t>
      </w:r>
      <w:r>
        <w:rPr>
          <w:rFonts w:ascii="Arial Narrow" w:hAnsi="Arial Narrow"/>
          <w:iCs/>
          <w:sz w:val="22"/>
          <w:szCs w:val="22"/>
        </w:rPr>
        <w:t> </w:t>
      </w:r>
      <w:r w:rsidRPr="00984C65">
        <w:rPr>
          <w:rFonts w:ascii="Arial Narrow" w:hAnsi="Arial Narrow"/>
          <w:iCs/>
          <w:sz w:val="22"/>
          <w:szCs w:val="22"/>
        </w:rPr>
        <w:t>recevoir et approuver les états financiers;</w:t>
      </w:r>
    </w:p>
    <w:p w14:paraId="4F6299B4" w14:textId="79C92830" w:rsidR="00984C65" w:rsidRPr="00984C65" w:rsidRDefault="00984C65" w:rsidP="00984C65">
      <w:pPr>
        <w:pStyle w:val="corpsArt"/>
        <w:ind w:left="851" w:right="288" w:hanging="143"/>
        <w:rPr>
          <w:rFonts w:ascii="Arial Narrow" w:hAnsi="Arial Narrow"/>
          <w:iCs/>
          <w:sz w:val="22"/>
          <w:szCs w:val="22"/>
        </w:rPr>
      </w:pPr>
      <w:r w:rsidRPr="00984C65">
        <w:rPr>
          <w:rFonts w:ascii="Arial Narrow" w:hAnsi="Arial Narrow"/>
          <w:iCs/>
          <w:sz w:val="22"/>
          <w:szCs w:val="22"/>
        </w:rPr>
        <w:t>-</w:t>
      </w:r>
      <w:r>
        <w:rPr>
          <w:rFonts w:ascii="Arial Narrow" w:hAnsi="Arial Narrow"/>
          <w:iCs/>
          <w:sz w:val="22"/>
          <w:szCs w:val="22"/>
        </w:rPr>
        <w:t> </w:t>
      </w:r>
      <w:r w:rsidRPr="00984C65">
        <w:rPr>
          <w:rFonts w:ascii="Arial Narrow" w:hAnsi="Arial Narrow"/>
          <w:iCs/>
          <w:sz w:val="22"/>
          <w:szCs w:val="22"/>
        </w:rPr>
        <w:t>adopter toutes les politiques structurantes;</w:t>
      </w:r>
    </w:p>
    <w:p w14:paraId="14AF7904" w14:textId="6A36BA87" w:rsidR="00984C65" w:rsidRPr="00984C65" w:rsidRDefault="00984C65" w:rsidP="00984C65">
      <w:pPr>
        <w:pStyle w:val="corpsArt"/>
        <w:ind w:left="851" w:right="288" w:hanging="143"/>
        <w:rPr>
          <w:rFonts w:ascii="Arial Narrow" w:hAnsi="Arial Narrow"/>
          <w:iCs/>
          <w:sz w:val="22"/>
          <w:szCs w:val="22"/>
        </w:rPr>
      </w:pPr>
      <w:r w:rsidRPr="00984C65">
        <w:rPr>
          <w:rFonts w:ascii="Arial Narrow" w:hAnsi="Arial Narrow"/>
          <w:iCs/>
          <w:sz w:val="22"/>
          <w:szCs w:val="22"/>
        </w:rPr>
        <w:t>-</w:t>
      </w:r>
      <w:r>
        <w:rPr>
          <w:rFonts w:ascii="Arial Narrow" w:hAnsi="Arial Narrow"/>
          <w:iCs/>
          <w:sz w:val="22"/>
          <w:szCs w:val="22"/>
        </w:rPr>
        <w:t> </w:t>
      </w:r>
      <w:r w:rsidRPr="00984C65">
        <w:rPr>
          <w:rFonts w:ascii="Arial Narrow" w:hAnsi="Arial Narrow"/>
          <w:iCs/>
          <w:sz w:val="22"/>
          <w:szCs w:val="22"/>
        </w:rPr>
        <w:t>réviser les présents Statuts et règlements et les soumettre aux membres lors d’une assemblée générale;</w:t>
      </w:r>
    </w:p>
    <w:p w14:paraId="2AC25423" w14:textId="74187F61" w:rsidR="00984C65" w:rsidRPr="00984C65" w:rsidRDefault="00984C65" w:rsidP="00984C65">
      <w:pPr>
        <w:ind w:left="851" w:hanging="143"/>
        <w:rPr>
          <w:rFonts w:ascii="Arial Narrow" w:hAnsi="Arial Narrow"/>
          <w:iCs/>
          <w:sz w:val="22"/>
          <w:szCs w:val="22"/>
        </w:rPr>
      </w:pPr>
      <w:r w:rsidRPr="00984C65">
        <w:rPr>
          <w:rFonts w:ascii="Arial Narrow" w:hAnsi="Arial Narrow"/>
          <w:iCs/>
          <w:sz w:val="22"/>
          <w:szCs w:val="22"/>
        </w:rPr>
        <w:t>-</w:t>
      </w:r>
      <w:r>
        <w:rPr>
          <w:rFonts w:ascii="Arial Narrow" w:hAnsi="Arial Narrow"/>
          <w:iCs/>
          <w:sz w:val="22"/>
          <w:szCs w:val="22"/>
        </w:rPr>
        <w:t> </w:t>
      </w:r>
      <w:r w:rsidRPr="00984C65">
        <w:rPr>
          <w:rFonts w:ascii="Arial Narrow" w:hAnsi="Arial Narrow"/>
          <w:iCs/>
          <w:sz w:val="22"/>
          <w:szCs w:val="22"/>
        </w:rPr>
        <w:t>exercer, de façon générale, tous les autres actes que l’Association est autorisée à exercer et à poser en vertu de ses règlements.</w:t>
      </w:r>
    </w:p>
    <w:p w14:paraId="59E52EFE" w14:textId="77777777" w:rsidR="00984C65" w:rsidRDefault="00984C65" w:rsidP="00984C65">
      <w:pPr>
        <w:pStyle w:val="puce"/>
        <w:ind w:left="0" w:firstLine="0"/>
        <w:rPr>
          <w:rFonts w:ascii="Arial Narrow" w:hAnsi="Arial Narrow"/>
          <w:sz w:val="22"/>
          <w:szCs w:val="22"/>
        </w:rPr>
      </w:pPr>
    </w:p>
    <w:p w14:paraId="28A5C281" w14:textId="7AB190A4" w:rsidR="00984C65" w:rsidRDefault="00984C65" w:rsidP="00984C65">
      <w:pPr>
        <w:pStyle w:val="puce"/>
        <w:ind w:left="0" w:firstLine="0"/>
        <w:rPr>
          <w:rFonts w:ascii="Arial Narrow" w:hAnsi="Arial Narrow"/>
          <w:sz w:val="22"/>
          <w:szCs w:val="22"/>
        </w:rPr>
      </w:pPr>
      <w:r>
        <w:rPr>
          <w:rFonts w:ascii="Arial Narrow" w:hAnsi="Arial Narrow"/>
          <w:sz w:val="22"/>
          <w:szCs w:val="22"/>
        </w:rPr>
        <w:t>3.06</w:t>
      </w:r>
      <w:r>
        <w:rPr>
          <w:rFonts w:ascii="Arial Narrow" w:hAnsi="Arial Narrow"/>
          <w:sz w:val="22"/>
          <w:szCs w:val="22"/>
        </w:rPr>
        <w:tab/>
      </w:r>
      <w:r w:rsidRPr="00984C65">
        <w:rPr>
          <w:rFonts w:ascii="Arial Narrow" w:hAnsi="Arial Narrow"/>
          <w:smallCaps/>
          <w:sz w:val="22"/>
          <w:szCs w:val="22"/>
        </w:rPr>
        <w:t>Mise en nomination</w:t>
      </w:r>
    </w:p>
    <w:p w14:paraId="6A292CB5" w14:textId="096CA83A" w:rsidR="00984C65" w:rsidRDefault="00984C65" w:rsidP="00984C65">
      <w:pPr>
        <w:pStyle w:val="puce"/>
        <w:ind w:left="709" w:hanging="709"/>
        <w:rPr>
          <w:rFonts w:ascii="Arial Narrow" w:hAnsi="Arial Narrow"/>
          <w:sz w:val="22"/>
          <w:szCs w:val="22"/>
        </w:rPr>
      </w:pPr>
      <w:r>
        <w:rPr>
          <w:rFonts w:ascii="Arial Narrow" w:hAnsi="Arial Narrow"/>
          <w:sz w:val="22"/>
          <w:szCs w:val="22"/>
        </w:rPr>
        <w:tab/>
      </w:r>
      <w:r w:rsidRPr="00984C65">
        <w:rPr>
          <w:rFonts w:ascii="Arial Narrow" w:hAnsi="Arial Narrow"/>
          <w:sz w:val="22"/>
          <w:szCs w:val="22"/>
        </w:rPr>
        <w:t>Lors de l’assemblée générale annuelle, les membres du Conseil d’administration sont élus au suffrage universel. L’Assemblée tient compte, dans la mesure du possible, de la représentation des quatre groupes d’origine du personnel retraité dans la composition du Conseil.</w:t>
      </w:r>
    </w:p>
    <w:p w14:paraId="233F0D0F" w14:textId="77777777" w:rsidR="00984C65" w:rsidRDefault="00984C65" w:rsidP="00984C65">
      <w:pPr>
        <w:pStyle w:val="puce"/>
        <w:ind w:left="709" w:hanging="709"/>
        <w:rPr>
          <w:rFonts w:ascii="Arial Narrow" w:hAnsi="Arial Narrow"/>
          <w:sz w:val="22"/>
          <w:szCs w:val="22"/>
        </w:rPr>
      </w:pPr>
    </w:p>
    <w:p w14:paraId="18EB77FD" w14:textId="0ABB6A66" w:rsidR="00984C65" w:rsidRDefault="00984C65" w:rsidP="00984C65">
      <w:pPr>
        <w:pStyle w:val="puce"/>
        <w:ind w:left="709" w:hanging="709"/>
        <w:rPr>
          <w:rFonts w:ascii="Arial Narrow" w:hAnsi="Arial Narrow"/>
          <w:sz w:val="22"/>
          <w:szCs w:val="22"/>
        </w:rPr>
      </w:pPr>
      <w:r>
        <w:rPr>
          <w:rFonts w:ascii="Arial Narrow" w:hAnsi="Arial Narrow"/>
          <w:sz w:val="22"/>
          <w:szCs w:val="22"/>
        </w:rPr>
        <w:t>3.07</w:t>
      </w:r>
      <w:r>
        <w:rPr>
          <w:rFonts w:ascii="Arial Narrow" w:hAnsi="Arial Narrow"/>
          <w:sz w:val="22"/>
          <w:szCs w:val="22"/>
        </w:rPr>
        <w:tab/>
      </w:r>
      <w:r w:rsidRPr="00984C65">
        <w:rPr>
          <w:rFonts w:ascii="Arial Narrow" w:hAnsi="Arial Narrow"/>
          <w:smallCaps/>
          <w:sz w:val="22"/>
          <w:szCs w:val="22"/>
        </w:rPr>
        <w:t>Élection d’un membre du Conseil d’administration</w:t>
      </w:r>
    </w:p>
    <w:p w14:paraId="7AAC09A1" w14:textId="259D78C8" w:rsidR="00984C65" w:rsidRDefault="00984C65" w:rsidP="00984C65">
      <w:pPr>
        <w:pStyle w:val="puce"/>
        <w:ind w:left="709" w:hanging="709"/>
        <w:rPr>
          <w:rFonts w:ascii="Arial Narrow" w:hAnsi="Arial Narrow"/>
          <w:sz w:val="22"/>
          <w:szCs w:val="22"/>
        </w:rPr>
      </w:pPr>
      <w:r>
        <w:rPr>
          <w:rFonts w:ascii="Arial Narrow" w:hAnsi="Arial Narrow"/>
          <w:sz w:val="22"/>
          <w:szCs w:val="22"/>
        </w:rPr>
        <w:tab/>
        <w:t>Le vote se fait sous le contrôle d’un comité d’élection.</w:t>
      </w:r>
    </w:p>
    <w:p w14:paraId="2674630D" w14:textId="77777777" w:rsidR="00984C65" w:rsidRDefault="00984C65" w:rsidP="00984C65">
      <w:pPr>
        <w:pStyle w:val="puce"/>
        <w:ind w:left="709" w:hanging="709"/>
        <w:rPr>
          <w:rFonts w:ascii="Arial Narrow" w:hAnsi="Arial Narrow"/>
          <w:sz w:val="22"/>
          <w:szCs w:val="22"/>
        </w:rPr>
      </w:pPr>
    </w:p>
    <w:p w14:paraId="1D48FCBA" w14:textId="2A7C236A" w:rsidR="00984C65" w:rsidRDefault="00984C65" w:rsidP="00984C65">
      <w:pPr>
        <w:pStyle w:val="puce"/>
        <w:ind w:left="709" w:hanging="709"/>
        <w:rPr>
          <w:rFonts w:ascii="Arial Narrow" w:hAnsi="Arial Narrow"/>
          <w:sz w:val="22"/>
          <w:szCs w:val="22"/>
        </w:rPr>
      </w:pPr>
      <w:r>
        <w:rPr>
          <w:rFonts w:ascii="Arial Narrow" w:hAnsi="Arial Narrow"/>
          <w:sz w:val="22"/>
          <w:szCs w:val="22"/>
        </w:rPr>
        <w:t>3.08</w:t>
      </w:r>
      <w:r>
        <w:rPr>
          <w:rFonts w:ascii="Arial Narrow" w:hAnsi="Arial Narrow"/>
          <w:sz w:val="22"/>
          <w:szCs w:val="22"/>
        </w:rPr>
        <w:tab/>
      </w:r>
      <w:r w:rsidRPr="00984C65">
        <w:rPr>
          <w:rFonts w:ascii="Arial Narrow" w:hAnsi="Arial Narrow"/>
          <w:smallCaps/>
          <w:sz w:val="22"/>
          <w:szCs w:val="22"/>
        </w:rPr>
        <w:t>Dirigeants</w:t>
      </w:r>
    </w:p>
    <w:p w14:paraId="2BE928CA" w14:textId="77777777" w:rsidR="00984C65" w:rsidRPr="00984C65" w:rsidRDefault="00984C65" w:rsidP="00984C65">
      <w:pPr>
        <w:pStyle w:val="corpsArt"/>
        <w:rPr>
          <w:rFonts w:ascii="Arial Narrow" w:hAnsi="Arial Narrow"/>
          <w:iCs/>
          <w:sz w:val="22"/>
          <w:szCs w:val="22"/>
        </w:rPr>
      </w:pPr>
      <w:r>
        <w:rPr>
          <w:rFonts w:ascii="Arial Narrow" w:hAnsi="Arial Narrow"/>
          <w:sz w:val="22"/>
          <w:szCs w:val="22"/>
        </w:rPr>
        <w:tab/>
      </w:r>
      <w:r w:rsidRPr="00984C65">
        <w:rPr>
          <w:rFonts w:ascii="Arial Narrow" w:hAnsi="Arial Narrow"/>
          <w:iCs/>
          <w:sz w:val="22"/>
          <w:szCs w:val="22"/>
        </w:rPr>
        <w:t>Les dirigeants de l’Association sont le président, le vice-président, le trésorier et le secrétaire. Chacune de ces fonctions doit être confiée à des administrateurs distincts ayant les compétences appropriées.</w:t>
      </w:r>
    </w:p>
    <w:p w14:paraId="2ACEA0DB" w14:textId="77777777" w:rsidR="00984C65" w:rsidRPr="00984C65" w:rsidRDefault="00984C65" w:rsidP="00984C65">
      <w:pPr>
        <w:pStyle w:val="corpsArt"/>
        <w:ind w:hanging="12"/>
        <w:rPr>
          <w:rFonts w:ascii="Arial Narrow" w:hAnsi="Arial Narrow"/>
          <w:iCs/>
          <w:sz w:val="22"/>
          <w:szCs w:val="22"/>
        </w:rPr>
      </w:pPr>
      <w:r w:rsidRPr="00984C65">
        <w:rPr>
          <w:rFonts w:ascii="Arial Narrow" w:hAnsi="Arial Narrow"/>
          <w:iCs/>
          <w:sz w:val="22"/>
          <w:szCs w:val="22"/>
        </w:rPr>
        <w:t>Le Conseil d’administration doit, à sa première rencontre suivant l’assemblée générale annuelle des membres et par la suite lorsque les circonstances l’exigent, nommer les dirigeants de l’Association.</w:t>
      </w:r>
    </w:p>
    <w:p w14:paraId="53FDB25F" w14:textId="5DFA384B" w:rsidR="00984C65" w:rsidRPr="00984C65" w:rsidRDefault="00984C65" w:rsidP="00984C65">
      <w:pPr>
        <w:pStyle w:val="corpsArt"/>
        <w:ind w:left="851" w:hanging="143"/>
        <w:rPr>
          <w:rFonts w:ascii="Arial Narrow" w:hAnsi="Arial Narrow"/>
          <w:iCs/>
          <w:sz w:val="22"/>
          <w:szCs w:val="22"/>
        </w:rPr>
      </w:pPr>
      <w:r w:rsidRPr="00984C65">
        <w:rPr>
          <w:rFonts w:ascii="Arial Narrow" w:hAnsi="Arial Narrow"/>
          <w:iCs/>
          <w:sz w:val="22"/>
          <w:szCs w:val="22"/>
        </w:rPr>
        <w:t>-</w:t>
      </w:r>
      <w:r w:rsidR="007157BE">
        <w:rPr>
          <w:rFonts w:ascii="Arial Narrow" w:hAnsi="Arial Narrow"/>
          <w:iCs/>
          <w:sz w:val="22"/>
          <w:szCs w:val="22"/>
        </w:rPr>
        <w:t> </w:t>
      </w:r>
      <w:r w:rsidRPr="00984C65">
        <w:rPr>
          <w:rFonts w:ascii="Arial Narrow" w:hAnsi="Arial Narrow"/>
          <w:iCs/>
          <w:sz w:val="22"/>
          <w:szCs w:val="22"/>
        </w:rPr>
        <w:t>Le président préside toutes les rencontres du Conseil et les assemblées générales. Il s’assure du bon fonctionnement de l’organisation.</w:t>
      </w:r>
    </w:p>
    <w:p w14:paraId="46B0C4EC" w14:textId="56164D7D" w:rsidR="00984C65" w:rsidRPr="00984C65" w:rsidRDefault="00984C65" w:rsidP="00984C65">
      <w:pPr>
        <w:pStyle w:val="corpsArt"/>
        <w:ind w:left="851" w:hanging="143"/>
        <w:rPr>
          <w:rFonts w:ascii="Arial Narrow" w:hAnsi="Arial Narrow"/>
          <w:iCs/>
          <w:sz w:val="22"/>
          <w:szCs w:val="22"/>
        </w:rPr>
      </w:pPr>
      <w:r w:rsidRPr="00984C65">
        <w:rPr>
          <w:rFonts w:ascii="Arial Narrow" w:hAnsi="Arial Narrow"/>
          <w:iCs/>
          <w:sz w:val="22"/>
          <w:szCs w:val="22"/>
        </w:rPr>
        <w:t>-</w:t>
      </w:r>
      <w:r w:rsidR="007157BE">
        <w:rPr>
          <w:rFonts w:ascii="Arial Narrow" w:hAnsi="Arial Narrow"/>
          <w:iCs/>
          <w:sz w:val="22"/>
          <w:szCs w:val="22"/>
        </w:rPr>
        <w:t> </w:t>
      </w:r>
      <w:r w:rsidRPr="00984C65">
        <w:rPr>
          <w:rFonts w:ascii="Arial Narrow" w:hAnsi="Arial Narrow"/>
          <w:iCs/>
          <w:sz w:val="22"/>
          <w:szCs w:val="22"/>
        </w:rPr>
        <w:t>Le vice-président collabore au bon fonctionnement de l’organisation et, en l’absence du président, le remplace dans ses charges.</w:t>
      </w:r>
    </w:p>
    <w:p w14:paraId="067F667B" w14:textId="25B5CE2F" w:rsidR="00984C65" w:rsidRPr="00984C65" w:rsidRDefault="00984C65" w:rsidP="00984C65">
      <w:pPr>
        <w:pStyle w:val="corpsArt"/>
        <w:ind w:left="851" w:hanging="143"/>
        <w:rPr>
          <w:rFonts w:ascii="Arial Narrow" w:hAnsi="Arial Narrow"/>
          <w:iCs/>
          <w:sz w:val="22"/>
          <w:szCs w:val="22"/>
        </w:rPr>
      </w:pPr>
      <w:r w:rsidRPr="00984C65">
        <w:rPr>
          <w:rFonts w:ascii="Arial Narrow" w:hAnsi="Arial Narrow"/>
          <w:iCs/>
          <w:sz w:val="22"/>
          <w:szCs w:val="22"/>
        </w:rPr>
        <w:t>-</w:t>
      </w:r>
      <w:r w:rsidR="007157BE">
        <w:rPr>
          <w:rFonts w:ascii="Arial Narrow" w:hAnsi="Arial Narrow"/>
          <w:iCs/>
          <w:sz w:val="22"/>
          <w:szCs w:val="22"/>
        </w:rPr>
        <w:t> </w:t>
      </w:r>
      <w:r w:rsidRPr="00984C65">
        <w:rPr>
          <w:rFonts w:ascii="Arial Narrow" w:hAnsi="Arial Narrow"/>
          <w:iCs/>
          <w:sz w:val="22"/>
          <w:szCs w:val="22"/>
        </w:rPr>
        <w:t>Le secrétaire assume la rédaction des procès-verbaux et de la correspondance pour le Conseil. Il tient les archives et les registres à jour.</w:t>
      </w:r>
    </w:p>
    <w:p w14:paraId="608B40DE" w14:textId="6A280AEC" w:rsidR="00984C65" w:rsidRDefault="00984C65" w:rsidP="00984C65">
      <w:pPr>
        <w:pStyle w:val="corpsArt"/>
        <w:ind w:left="851" w:hanging="143"/>
        <w:rPr>
          <w:rFonts w:ascii="Arial Narrow" w:hAnsi="Arial Narrow"/>
          <w:iCs/>
          <w:sz w:val="22"/>
          <w:szCs w:val="22"/>
        </w:rPr>
      </w:pPr>
      <w:r w:rsidRPr="00984C65">
        <w:rPr>
          <w:rFonts w:ascii="Arial Narrow" w:hAnsi="Arial Narrow"/>
          <w:iCs/>
          <w:sz w:val="22"/>
          <w:szCs w:val="22"/>
        </w:rPr>
        <w:t>-</w:t>
      </w:r>
      <w:r w:rsidR="007157BE">
        <w:rPr>
          <w:rFonts w:ascii="Arial Narrow" w:hAnsi="Arial Narrow"/>
          <w:iCs/>
          <w:sz w:val="22"/>
          <w:szCs w:val="22"/>
        </w:rPr>
        <w:t> </w:t>
      </w:r>
      <w:r w:rsidRPr="00984C65">
        <w:rPr>
          <w:rFonts w:ascii="Arial Narrow" w:hAnsi="Arial Narrow"/>
          <w:iCs/>
          <w:sz w:val="22"/>
          <w:szCs w:val="22"/>
        </w:rPr>
        <w:t>Le trésorier perçoit les entrées de fonds et tient une comptabilité selon les règles usuelles et les directives du Conseil.</w:t>
      </w:r>
    </w:p>
    <w:p w14:paraId="18B3F134" w14:textId="77777777" w:rsidR="007157BE" w:rsidRDefault="007157BE" w:rsidP="007157BE">
      <w:pPr>
        <w:pStyle w:val="corpsArt"/>
        <w:rPr>
          <w:rFonts w:ascii="Arial Narrow" w:hAnsi="Arial Narrow"/>
          <w:iCs/>
          <w:sz w:val="22"/>
          <w:szCs w:val="22"/>
        </w:rPr>
      </w:pPr>
    </w:p>
    <w:p w14:paraId="0DC5B52A" w14:textId="651B0B6A" w:rsidR="007157BE" w:rsidRDefault="007157BE" w:rsidP="007157BE">
      <w:pPr>
        <w:pStyle w:val="corpsArt"/>
        <w:rPr>
          <w:rFonts w:ascii="Arial Narrow" w:hAnsi="Arial Narrow"/>
          <w:iCs/>
          <w:sz w:val="22"/>
          <w:szCs w:val="22"/>
        </w:rPr>
      </w:pPr>
      <w:r>
        <w:rPr>
          <w:rFonts w:ascii="Arial Narrow" w:hAnsi="Arial Narrow"/>
          <w:iCs/>
          <w:sz w:val="22"/>
          <w:szCs w:val="22"/>
        </w:rPr>
        <w:lastRenderedPageBreak/>
        <w:t>3.09</w:t>
      </w:r>
      <w:r>
        <w:rPr>
          <w:rFonts w:ascii="Arial Narrow" w:hAnsi="Arial Narrow"/>
          <w:iCs/>
          <w:sz w:val="22"/>
          <w:szCs w:val="22"/>
        </w:rPr>
        <w:tab/>
      </w:r>
      <w:r w:rsidRPr="007157BE">
        <w:rPr>
          <w:rFonts w:ascii="Arial Narrow" w:hAnsi="Arial Narrow"/>
          <w:iCs/>
          <w:smallCaps/>
          <w:sz w:val="22"/>
          <w:szCs w:val="22"/>
        </w:rPr>
        <w:t>Responsable de l’information</w:t>
      </w:r>
    </w:p>
    <w:p w14:paraId="1483A3F1" w14:textId="77777777" w:rsidR="007157BE" w:rsidRPr="007157BE" w:rsidRDefault="007157BE" w:rsidP="007157BE">
      <w:pPr>
        <w:ind w:left="705" w:hanging="705"/>
        <w:jc w:val="both"/>
        <w:rPr>
          <w:rFonts w:ascii="Arial Narrow" w:eastAsia="Times New Roman" w:hAnsi="Arial Narrow" w:cs="Times New Roman"/>
          <w:sz w:val="22"/>
          <w:szCs w:val="22"/>
        </w:rPr>
      </w:pPr>
      <w:r w:rsidRPr="007157BE">
        <w:rPr>
          <w:rFonts w:ascii="Arial Narrow" w:hAnsi="Arial Narrow"/>
          <w:sz w:val="22"/>
          <w:szCs w:val="22"/>
        </w:rPr>
        <w:tab/>
      </w:r>
      <w:r w:rsidRPr="007157BE">
        <w:rPr>
          <w:rFonts w:ascii="Arial Narrow" w:hAnsi="Arial Narrow"/>
          <w:sz w:val="22"/>
          <w:szCs w:val="22"/>
        </w:rPr>
        <w:tab/>
        <w:t>Un membre du Conseil est plus spécialement responsable de l’information aux membres. À ce titre, il a pour fonctions </w:t>
      </w:r>
      <w:r w:rsidRPr="007157BE">
        <w:rPr>
          <w:rFonts w:ascii="Arial Narrow" w:eastAsia="Times New Roman" w:hAnsi="Arial Narrow" w:cs="Times New Roman"/>
          <w:color w:val="222222"/>
          <w:sz w:val="22"/>
          <w:szCs w:val="22"/>
          <w:shd w:val="clear" w:color="auto" w:fill="FFFFFF"/>
        </w:rPr>
        <w:t>:</w:t>
      </w:r>
    </w:p>
    <w:p w14:paraId="193502B6" w14:textId="070FA401" w:rsidR="007157BE" w:rsidRPr="007157BE" w:rsidRDefault="007157BE" w:rsidP="007157BE">
      <w:pPr>
        <w:pStyle w:val="Pardeliste"/>
        <w:numPr>
          <w:ilvl w:val="0"/>
          <w:numId w:val="3"/>
        </w:numPr>
        <w:shd w:val="clear" w:color="auto" w:fill="FFFFFF"/>
        <w:ind w:left="851" w:hanging="146"/>
        <w:jc w:val="both"/>
        <w:rPr>
          <w:rFonts w:ascii="Arial Narrow" w:eastAsia="Times New Roman" w:hAnsi="Arial Narrow" w:cs="Times New Roman"/>
          <w:color w:val="222222"/>
          <w:sz w:val="22"/>
          <w:szCs w:val="22"/>
        </w:rPr>
      </w:pPr>
      <w:r w:rsidRPr="007157BE">
        <w:rPr>
          <w:rFonts w:ascii="Arial Narrow" w:eastAsia="Times New Roman" w:hAnsi="Arial Narrow" w:cs="Times New Roman"/>
          <w:color w:val="222222"/>
          <w:sz w:val="22"/>
          <w:szCs w:val="22"/>
        </w:rPr>
        <w:t>de veiller à diffuser aux membres tout message, convocation, document officiel ou autre information pertinente, par tout moyen adéquat à la disposition de l’Association;</w:t>
      </w:r>
    </w:p>
    <w:p w14:paraId="53C73146" w14:textId="7C8ED028" w:rsidR="00984C65" w:rsidRDefault="007157BE" w:rsidP="007157BE">
      <w:pPr>
        <w:pStyle w:val="corpsArt"/>
        <w:ind w:left="851" w:hanging="146"/>
        <w:rPr>
          <w:rFonts w:ascii="Arial Narrow" w:hAnsi="Arial Narrow"/>
          <w:color w:val="222222"/>
          <w:sz w:val="22"/>
          <w:szCs w:val="22"/>
        </w:rPr>
      </w:pPr>
      <w:r w:rsidRPr="007157BE">
        <w:rPr>
          <w:rFonts w:ascii="Arial Narrow" w:hAnsi="Arial Narrow"/>
          <w:color w:val="222222"/>
          <w:sz w:val="22"/>
          <w:szCs w:val="22"/>
        </w:rPr>
        <w:t>• de trouver et de superviser les ressources nécessaires à l’entretien et à la mise à jour du site Internet de l’Association.</w:t>
      </w:r>
    </w:p>
    <w:p w14:paraId="2E1B77FB" w14:textId="77777777" w:rsidR="007157BE" w:rsidRPr="007157BE" w:rsidRDefault="007157BE" w:rsidP="007157BE">
      <w:pPr>
        <w:pStyle w:val="corpsArt"/>
        <w:rPr>
          <w:rFonts w:ascii="Arial Narrow" w:hAnsi="Arial Narrow"/>
          <w:color w:val="222222"/>
          <w:sz w:val="22"/>
          <w:szCs w:val="22"/>
        </w:rPr>
      </w:pPr>
    </w:p>
    <w:p w14:paraId="398D2EFD" w14:textId="50B2E0C6" w:rsidR="007157BE" w:rsidRPr="007157BE" w:rsidRDefault="007157BE" w:rsidP="007157BE">
      <w:pPr>
        <w:pStyle w:val="corpsArt"/>
        <w:rPr>
          <w:rFonts w:ascii="Arial Narrow" w:hAnsi="Arial Narrow"/>
          <w:color w:val="222222"/>
          <w:sz w:val="22"/>
          <w:szCs w:val="22"/>
        </w:rPr>
      </w:pPr>
      <w:r w:rsidRPr="007157BE">
        <w:rPr>
          <w:rFonts w:ascii="Arial Narrow" w:hAnsi="Arial Narrow"/>
          <w:color w:val="222222"/>
          <w:sz w:val="22"/>
          <w:szCs w:val="22"/>
        </w:rPr>
        <w:t>3.10</w:t>
      </w:r>
      <w:r w:rsidRPr="007157BE">
        <w:rPr>
          <w:rFonts w:ascii="Arial Narrow" w:hAnsi="Arial Narrow"/>
          <w:color w:val="222222"/>
          <w:sz w:val="22"/>
          <w:szCs w:val="22"/>
        </w:rPr>
        <w:tab/>
      </w:r>
      <w:r w:rsidRPr="007157BE">
        <w:rPr>
          <w:rFonts w:ascii="Arial Narrow" w:hAnsi="Arial Narrow"/>
          <w:smallCaps/>
          <w:color w:val="222222"/>
          <w:sz w:val="22"/>
          <w:szCs w:val="22"/>
        </w:rPr>
        <w:t>Continuité</w:t>
      </w:r>
    </w:p>
    <w:p w14:paraId="550CE9A9" w14:textId="04D0601B" w:rsidR="007157BE" w:rsidRPr="007157BE" w:rsidRDefault="007157BE" w:rsidP="007157BE">
      <w:pPr>
        <w:pStyle w:val="corpsArt"/>
        <w:rPr>
          <w:rFonts w:ascii="Arial Narrow" w:hAnsi="Arial Narrow"/>
          <w:sz w:val="22"/>
          <w:szCs w:val="22"/>
        </w:rPr>
      </w:pPr>
      <w:r w:rsidRPr="007157BE">
        <w:rPr>
          <w:rFonts w:ascii="Arial Narrow" w:hAnsi="Arial Narrow"/>
          <w:color w:val="222222"/>
          <w:sz w:val="22"/>
          <w:szCs w:val="22"/>
        </w:rPr>
        <w:tab/>
      </w:r>
      <w:r w:rsidRPr="007157BE">
        <w:rPr>
          <w:rFonts w:ascii="Arial Narrow" w:hAnsi="Arial Narrow"/>
          <w:sz w:val="22"/>
          <w:szCs w:val="22"/>
        </w:rPr>
        <w:t>Afin d’assurer une continuité, 40 à 50</w:t>
      </w:r>
      <w:r>
        <w:rPr>
          <w:rFonts w:ascii="Arial Narrow" w:hAnsi="Arial Narrow"/>
          <w:sz w:val="22"/>
          <w:szCs w:val="22"/>
        </w:rPr>
        <w:t> </w:t>
      </w:r>
      <w:r w:rsidRPr="007157BE">
        <w:rPr>
          <w:rFonts w:ascii="Arial Narrow" w:hAnsi="Arial Narrow"/>
          <w:sz w:val="22"/>
          <w:szCs w:val="22"/>
        </w:rPr>
        <w:t>% des postes seront soumis aux élections annuellement.</w:t>
      </w:r>
    </w:p>
    <w:p w14:paraId="4E88C5AC" w14:textId="77777777" w:rsidR="007157BE" w:rsidRPr="007157BE" w:rsidRDefault="007157BE" w:rsidP="007157BE">
      <w:pPr>
        <w:pStyle w:val="corpsArt"/>
        <w:rPr>
          <w:rFonts w:ascii="Arial Narrow" w:hAnsi="Arial Narrow"/>
          <w:sz w:val="22"/>
          <w:szCs w:val="22"/>
        </w:rPr>
      </w:pPr>
    </w:p>
    <w:p w14:paraId="511CB5AE" w14:textId="678488A9" w:rsidR="007157BE" w:rsidRDefault="007157BE" w:rsidP="007157BE">
      <w:pPr>
        <w:pStyle w:val="corpsArt"/>
        <w:rPr>
          <w:rFonts w:ascii="Arial Narrow" w:hAnsi="Arial Narrow"/>
          <w:sz w:val="22"/>
          <w:szCs w:val="22"/>
        </w:rPr>
      </w:pPr>
      <w:r w:rsidRPr="007157BE">
        <w:rPr>
          <w:rFonts w:ascii="Arial Narrow" w:hAnsi="Arial Narrow"/>
          <w:sz w:val="22"/>
          <w:szCs w:val="22"/>
        </w:rPr>
        <w:t>3.11</w:t>
      </w:r>
      <w:r w:rsidRPr="007157BE">
        <w:rPr>
          <w:rFonts w:ascii="Arial Narrow" w:hAnsi="Arial Narrow"/>
          <w:sz w:val="22"/>
          <w:szCs w:val="22"/>
        </w:rPr>
        <w:tab/>
      </w:r>
      <w:r w:rsidRPr="007157BE">
        <w:rPr>
          <w:rFonts w:ascii="Arial Narrow" w:hAnsi="Arial Narrow"/>
          <w:smallCaps/>
          <w:sz w:val="22"/>
          <w:szCs w:val="22"/>
        </w:rPr>
        <w:t>Absence</w:t>
      </w:r>
    </w:p>
    <w:p w14:paraId="3FA7D074" w14:textId="0052D6F0" w:rsidR="007157BE" w:rsidRDefault="007157BE" w:rsidP="007157BE">
      <w:pPr>
        <w:pStyle w:val="corpsArt"/>
        <w:rPr>
          <w:rFonts w:ascii="Arial Narrow" w:hAnsi="Arial Narrow"/>
          <w:sz w:val="22"/>
          <w:szCs w:val="22"/>
        </w:rPr>
      </w:pPr>
      <w:r w:rsidRPr="007157BE">
        <w:rPr>
          <w:rFonts w:ascii="Arial Narrow" w:hAnsi="Arial Narrow"/>
          <w:sz w:val="22"/>
          <w:szCs w:val="22"/>
        </w:rPr>
        <w:tab/>
        <w:t>Les membres du Conseil d’administration absents à trois (3) réunions consécutives, sans raison valable, sont exclus du Conseil.</w:t>
      </w:r>
    </w:p>
    <w:p w14:paraId="166F081C" w14:textId="77777777" w:rsidR="007157BE" w:rsidRDefault="007157BE" w:rsidP="007157BE">
      <w:pPr>
        <w:pStyle w:val="corpsArt"/>
        <w:rPr>
          <w:rFonts w:ascii="Arial Narrow" w:hAnsi="Arial Narrow"/>
          <w:sz w:val="22"/>
          <w:szCs w:val="22"/>
        </w:rPr>
      </w:pPr>
    </w:p>
    <w:p w14:paraId="04755BC7" w14:textId="30EC5B4F" w:rsidR="007157BE" w:rsidRDefault="007157BE" w:rsidP="007157BE">
      <w:pPr>
        <w:pStyle w:val="corpsArt"/>
        <w:rPr>
          <w:rFonts w:ascii="Arial Narrow" w:hAnsi="Arial Narrow"/>
          <w:sz w:val="22"/>
          <w:szCs w:val="22"/>
        </w:rPr>
      </w:pPr>
      <w:r>
        <w:rPr>
          <w:rFonts w:ascii="Arial Narrow" w:hAnsi="Arial Narrow"/>
          <w:sz w:val="22"/>
          <w:szCs w:val="22"/>
        </w:rPr>
        <w:t>3.12</w:t>
      </w:r>
      <w:r>
        <w:rPr>
          <w:rFonts w:ascii="Arial Narrow" w:hAnsi="Arial Narrow"/>
          <w:sz w:val="22"/>
          <w:szCs w:val="22"/>
        </w:rPr>
        <w:tab/>
      </w:r>
      <w:r w:rsidRPr="007157BE">
        <w:rPr>
          <w:rFonts w:ascii="Arial Narrow" w:hAnsi="Arial Narrow"/>
          <w:smallCaps/>
          <w:sz w:val="22"/>
          <w:szCs w:val="22"/>
        </w:rPr>
        <w:t>Convocation</w:t>
      </w:r>
    </w:p>
    <w:p w14:paraId="6A4C8AB1" w14:textId="050C6C6A" w:rsidR="007157BE" w:rsidRDefault="007157BE" w:rsidP="007157BE">
      <w:pPr>
        <w:pStyle w:val="corpsArt"/>
        <w:rPr>
          <w:rFonts w:ascii="Arial Narrow" w:hAnsi="Arial Narrow"/>
          <w:sz w:val="22"/>
          <w:szCs w:val="22"/>
        </w:rPr>
      </w:pPr>
      <w:r w:rsidRPr="007157BE">
        <w:rPr>
          <w:rFonts w:ascii="Arial Narrow" w:hAnsi="Arial Narrow"/>
          <w:sz w:val="22"/>
          <w:szCs w:val="22"/>
        </w:rPr>
        <w:tab/>
        <w:t>Les réunions du Conseil d’administration sont convoquées à la demande du président ou du vice-président ou de trois (3) membres du Conseil.</w:t>
      </w:r>
    </w:p>
    <w:p w14:paraId="743E2313" w14:textId="77777777" w:rsidR="007157BE" w:rsidRDefault="007157BE" w:rsidP="007157BE">
      <w:pPr>
        <w:pStyle w:val="corpsArt"/>
        <w:rPr>
          <w:rFonts w:ascii="Arial Narrow" w:hAnsi="Arial Narrow"/>
          <w:sz w:val="22"/>
          <w:szCs w:val="22"/>
        </w:rPr>
      </w:pPr>
    </w:p>
    <w:p w14:paraId="09F44137" w14:textId="1F885CEF" w:rsidR="007157BE" w:rsidRDefault="007157BE" w:rsidP="007157BE">
      <w:pPr>
        <w:pStyle w:val="corpsArt"/>
        <w:rPr>
          <w:rFonts w:ascii="Arial Narrow" w:hAnsi="Arial Narrow"/>
          <w:sz w:val="22"/>
          <w:szCs w:val="22"/>
        </w:rPr>
      </w:pPr>
      <w:r>
        <w:rPr>
          <w:rFonts w:ascii="Arial Narrow" w:hAnsi="Arial Narrow"/>
          <w:sz w:val="22"/>
          <w:szCs w:val="22"/>
        </w:rPr>
        <w:t>3.13</w:t>
      </w:r>
      <w:r>
        <w:rPr>
          <w:rFonts w:ascii="Arial Narrow" w:hAnsi="Arial Narrow"/>
          <w:sz w:val="22"/>
          <w:szCs w:val="22"/>
        </w:rPr>
        <w:tab/>
      </w:r>
      <w:r w:rsidRPr="007157BE">
        <w:rPr>
          <w:rFonts w:ascii="Arial Narrow" w:hAnsi="Arial Narrow"/>
          <w:smallCaps/>
          <w:sz w:val="22"/>
          <w:szCs w:val="22"/>
        </w:rPr>
        <w:t>Réunions</w:t>
      </w:r>
    </w:p>
    <w:p w14:paraId="442C6A8A" w14:textId="3518E057" w:rsidR="007157BE" w:rsidRDefault="007157BE" w:rsidP="007157BE">
      <w:pPr>
        <w:pStyle w:val="corpsArt"/>
        <w:rPr>
          <w:rFonts w:ascii="Arial Narrow" w:hAnsi="Arial Narrow"/>
          <w:iCs/>
          <w:sz w:val="22"/>
          <w:szCs w:val="22"/>
        </w:rPr>
      </w:pPr>
      <w:r w:rsidRPr="007157BE">
        <w:rPr>
          <w:rFonts w:ascii="Arial Narrow" w:hAnsi="Arial Narrow"/>
          <w:iCs/>
          <w:sz w:val="22"/>
          <w:szCs w:val="22"/>
        </w:rPr>
        <w:tab/>
        <w:t>La date et le lieu des rencontres du Conseil d’administration sont fixés par le Conseil en exercice. Le Conseil peut aussi décider de tenir une réunion à l’aide de moyens permettant à ses membres de communiquer entre eux à distance, notamment par téléphone ou par Internet. Pour toute rencontre qui doit se tenir physiquement dans un lieu prévu, un administrateur peut également y participer à distance à l’aide de moyens de télécommunications, soit par téléphone ou par communication Internet.</w:t>
      </w:r>
    </w:p>
    <w:p w14:paraId="19586071" w14:textId="77777777" w:rsidR="007157BE" w:rsidRDefault="007157BE" w:rsidP="007157BE">
      <w:pPr>
        <w:pStyle w:val="corpsArt"/>
        <w:rPr>
          <w:rFonts w:ascii="Arial Narrow" w:hAnsi="Arial Narrow"/>
          <w:iCs/>
          <w:sz w:val="22"/>
          <w:szCs w:val="22"/>
        </w:rPr>
      </w:pPr>
    </w:p>
    <w:p w14:paraId="21A4362A" w14:textId="00A4355D" w:rsidR="007157BE" w:rsidRDefault="007157BE" w:rsidP="007157BE">
      <w:pPr>
        <w:pStyle w:val="corpsArt"/>
        <w:rPr>
          <w:rFonts w:ascii="Arial Narrow" w:hAnsi="Arial Narrow"/>
          <w:iCs/>
          <w:sz w:val="22"/>
          <w:szCs w:val="22"/>
        </w:rPr>
      </w:pPr>
      <w:r>
        <w:rPr>
          <w:rFonts w:ascii="Arial Narrow" w:hAnsi="Arial Narrow"/>
          <w:iCs/>
          <w:sz w:val="22"/>
          <w:szCs w:val="22"/>
        </w:rPr>
        <w:t>3.14</w:t>
      </w:r>
      <w:r>
        <w:rPr>
          <w:rFonts w:ascii="Arial Narrow" w:hAnsi="Arial Narrow"/>
          <w:iCs/>
          <w:sz w:val="22"/>
          <w:szCs w:val="22"/>
        </w:rPr>
        <w:tab/>
      </w:r>
      <w:r w:rsidRPr="007157BE">
        <w:rPr>
          <w:rFonts w:ascii="Arial Narrow" w:hAnsi="Arial Narrow"/>
          <w:iCs/>
          <w:smallCaps/>
          <w:sz w:val="22"/>
          <w:szCs w:val="22"/>
        </w:rPr>
        <w:t>Fréquence des réunions</w:t>
      </w:r>
    </w:p>
    <w:p w14:paraId="2DDF7D35" w14:textId="236DA179" w:rsidR="007157BE" w:rsidRDefault="007157BE" w:rsidP="007157BE">
      <w:pPr>
        <w:pStyle w:val="corpsArt"/>
        <w:rPr>
          <w:rFonts w:ascii="Arial Narrow" w:hAnsi="Arial Narrow"/>
          <w:iCs/>
          <w:sz w:val="22"/>
          <w:szCs w:val="22"/>
        </w:rPr>
      </w:pPr>
      <w:r w:rsidRPr="007157BE">
        <w:rPr>
          <w:rFonts w:ascii="Arial Narrow" w:hAnsi="Arial Narrow"/>
          <w:iCs/>
          <w:sz w:val="22"/>
          <w:szCs w:val="22"/>
        </w:rPr>
        <w:tab/>
        <w:t>Les membres du Conseil d’administration se réunissent au besoin.</w:t>
      </w:r>
    </w:p>
    <w:p w14:paraId="63E2B6E6" w14:textId="77777777" w:rsidR="007157BE" w:rsidRDefault="007157BE" w:rsidP="007157BE">
      <w:pPr>
        <w:pStyle w:val="corpsArt"/>
        <w:rPr>
          <w:rFonts w:ascii="Arial Narrow" w:hAnsi="Arial Narrow"/>
          <w:iCs/>
          <w:sz w:val="22"/>
          <w:szCs w:val="22"/>
        </w:rPr>
      </w:pPr>
    </w:p>
    <w:p w14:paraId="1ABF4FB3" w14:textId="029715CA" w:rsidR="007157BE" w:rsidRDefault="007157BE" w:rsidP="007157BE">
      <w:pPr>
        <w:pStyle w:val="corpsArt"/>
        <w:rPr>
          <w:rFonts w:ascii="Arial Narrow" w:hAnsi="Arial Narrow"/>
          <w:iCs/>
          <w:sz w:val="22"/>
          <w:szCs w:val="22"/>
        </w:rPr>
      </w:pPr>
      <w:r>
        <w:rPr>
          <w:rFonts w:ascii="Arial Narrow" w:hAnsi="Arial Narrow"/>
          <w:iCs/>
          <w:sz w:val="22"/>
          <w:szCs w:val="22"/>
        </w:rPr>
        <w:t>3.15</w:t>
      </w:r>
      <w:r>
        <w:rPr>
          <w:rFonts w:ascii="Arial Narrow" w:hAnsi="Arial Narrow"/>
          <w:iCs/>
          <w:sz w:val="22"/>
          <w:szCs w:val="22"/>
        </w:rPr>
        <w:tab/>
      </w:r>
      <w:r w:rsidRPr="007157BE">
        <w:rPr>
          <w:rFonts w:ascii="Arial Narrow" w:hAnsi="Arial Narrow"/>
          <w:iCs/>
          <w:smallCaps/>
          <w:sz w:val="22"/>
          <w:szCs w:val="22"/>
        </w:rPr>
        <w:t>Quorum</w:t>
      </w:r>
    </w:p>
    <w:p w14:paraId="17F6E765" w14:textId="3BE5AE7E" w:rsidR="007157BE" w:rsidRDefault="007157BE" w:rsidP="007157BE">
      <w:pPr>
        <w:pStyle w:val="corpsArt"/>
        <w:rPr>
          <w:rFonts w:ascii="Arial Narrow" w:hAnsi="Arial Narrow"/>
          <w:iCs/>
          <w:sz w:val="22"/>
          <w:szCs w:val="22"/>
        </w:rPr>
      </w:pPr>
      <w:r w:rsidRPr="007157BE">
        <w:rPr>
          <w:rFonts w:ascii="Arial Narrow" w:hAnsi="Arial Narrow"/>
          <w:iCs/>
          <w:sz w:val="22"/>
          <w:szCs w:val="22"/>
        </w:rPr>
        <w:tab/>
        <w:t>Quatre (4) membres du Conseil d’administration constituent le quorum.</w:t>
      </w:r>
    </w:p>
    <w:p w14:paraId="4E72CBF3" w14:textId="77777777" w:rsidR="007157BE" w:rsidRDefault="007157BE" w:rsidP="007157BE">
      <w:pPr>
        <w:pStyle w:val="corpsArt"/>
        <w:rPr>
          <w:rFonts w:ascii="Arial Narrow" w:hAnsi="Arial Narrow"/>
          <w:iCs/>
          <w:sz w:val="22"/>
          <w:szCs w:val="22"/>
        </w:rPr>
      </w:pPr>
    </w:p>
    <w:p w14:paraId="17351CE9" w14:textId="1B168F4C" w:rsidR="007157BE" w:rsidRPr="00F022D1" w:rsidRDefault="00F022D1" w:rsidP="007157BE">
      <w:pPr>
        <w:pStyle w:val="corpsArt"/>
        <w:rPr>
          <w:rFonts w:ascii="Arial Narrow" w:hAnsi="Arial Narrow"/>
          <w:iCs/>
          <w:sz w:val="22"/>
          <w:szCs w:val="22"/>
        </w:rPr>
      </w:pPr>
      <w:r w:rsidRPr="00F022D1">
        <w:rPr>
          <w:rFonts w:ascii="Arial Narrow" w:hAnsi="Arial Narrow"/>
          <w:iCs/>
          <w:sz w:val="22"/>
          <w:szCs w:val="22"/>
        </w:rPr>
        <w:t>3.1</w:t>
      </w:r>
      <w:r>
        <w:rPr>
          <w:rFonts w:ascii="Arial Narrow" w:hAnsi="Arial Narrow"/>
          <w:iCs/>
          <w:sz w:val="22"/>
          <w:szCs w:val="22"/>
        </w:rPr>
        <w:t>6</w:t>
      </w:r>
      <w:r w:rsidRPr="00F022D1">
        <w:rPr>
          <w:rFonts w:ascii="Arial Narrow" w:hAnsi="Arial Narrow"/>
          <w:iCs/>
          <w:sz w:val="22"/>
          <w:szCs w:val="22"/>
        </w:rPr>
        <w:tab/>
      </w:r>
      <w:r w:rsidRPr="00F022D1">
        <w:rPr>
          <w:rFonts w:ascii="Arial Narrow" w:hAnsi="Arial Narrow"/>
          <w:iCs/>
          <w:smallCaps/>
          <w:sz w:val="22"/>
          <w:szCs w:val="22"/>
        </w:rPr>
        <w:t>Comités</w:t>
      </w:r>
    </w:p>
    <w:p w14:paraId="2AB12683" w14:textId="686EF941" w:rsidR="00F022D1" w:rsidRDefault="00F022D1" w:rsidP="007157BE">
      <w:pPr>
        <w:pStyle w:val="corpsArt"/>
        <w:rPr>
          <w:rFonts w:ascii="Arial Narrow" w:hAnsi="Arial Narrow"/>
          <w:sz w:val="22"/>
          <w:szCs w:val="22"/>
        </w:rPr>
      </w:pPr>
      <w:r w:rsidRPr="00F022D1">
        <w:rPr>
          <w:rFonts w:ascii="Arial Narrow" w:hAnsi="Arial Narrow"/>
          <w:iCs/>
          <w:sz w:val="22"/>
          <w:szCs w:val="22"/>
        </w:rPr>
        <w:tab/>
      </w:r>
      <w:r w:rsidRPr="00F022D1">
        <w:rPr>
          <w:rFonts w:ascii="Arial Narrow" w:hAnsi="Arial Narrow"/>
          <w:sz w:val="22"/>
          <w:szCs w:val="22"/>
        </w:rPr>
        <w:t>Le Conseil d’administration peut créer les comités nécessaires à la réalisation de ses objectifs. Il met obligatoirement sur pied un comité socioculturel.</w:t>
      </w:r>
    </w:p>
    <w:p w14:paraId="2826EA41" w14:textId="77777777" w:rsidR="00F022D1" w:rsidRDefault="00F022D1" w:rsidP="007157BE">
      <w:pPr>
        <w:pStyle w:val="corpsArt"/>
        <w:rPr>
          <w:rFonts w:ascii="Arial Narrow" w:hAnsi="Arial Narrow"/>
          <w:sz w:val="22"/>
          <w:szCs w:val="22"/>
        </w:rPr>
      </w:pPr>
    </w:p>
    <w:p w14:paraId="21E201C6" w14:textId="6ABB6DCD" w:rsidR="00F022D1" w:rsidRDefault="00F022D1" w:rsidP="007157BE">
      <w:pPr>
        <w:pStyle w:val="corpsArt"/>
        <w:rPr>
          <w:rFonts w:ascii="Arial Narrow" w:hAnsi="Arial Narrow"/>
          <w:smallCaps/>
          <w:sz w:val="22"/>
          <w:szCs w:val="22"/>
        </w:rPr>
      </w:pPr>
      <w:r>
        <w:rPr>
          <w:rFonts w:ascii="Arial Narrow" w:hAnsi="Arial Narrow"/>
          <w:sz w:val="22"/>
          <w:szCs w:val="22"/>
        </w:rPr>
        <w:t>3.17</w:t>
      </w:r>
      <w:r>
        <w:rPr>
          <w:rFonts w:ascii="Arial Narrow" w:hAnsi="Arial Narrow"/>
          <w:sz w:val="22"/>
          <w:szCs w:val="22"/>
        </w:rPr>
        <w:tab/>
      </w:r>
      <w:r w:rsidRPr="00F022D1">
        <w:rPr>
          <w:rFonts w:ascii="Arial Narrow" w:hAnsi="Arial Narrow"/>
          <w:smallCaps/>
          <w:sz w:val="22"/>
          <w:szCs w:val="22"/>
        </w:rPr>
        <w:t>Comité socioculturel</w:t>
      </w:r>
    </w:p>
    <w:p w14:paraId="738A9317" w14:textId="0F7ADB12" w:rsidR="00F022D1" w:rsidRPr="00F022D1" w:rsidRDefault="00F022D1" w:rsidP="00F022D1">
      <w:pPr>
        <w:pStyle w:val="corpsArt"/>
        <w:rPr>
          <w:rFonts w:ascii="Arial Narrow" w:hAnsi="Arial Narrow" w:cs="Times"/>
          <w:sz w:val="22"/>
          <w:szCs w:val="22"/>
        </w:rPr>
      </w:pPr>
      <w:r w:rsidRPr="00F022D1">
        <w:rPr>
          <w:rFonts w:ascii="Arial Narrow" w:hAnsi="Arial Narrow"/>
          <w:smallCaps/>
          <w:sz w:val="22"/>
          <w:szCs w:val="22"/>
        </w:rPr>
        <w:t>3.17.1</w:t>
      </w:r>
      <w:r w:rsidRPr="00F022D1">
        <w:rPr>
          <w:rFonts w:ascii="Arial Narrow" w:hAnsi="Arial Narrow"/>
          <w:smallCaps/>
          <w:sz w:val="22"/>
          <w:szCs w:val="22"/>
        </w:rPr>
        <w:tab/>
      </w:r>
      <w:r w:rsidRPr="00F022D1">
        <w:rPr>
          <w:rFonts w:ascii="Arial Narrow" w:hAnsi="Arial Narrow" w:cs="Times"/>
          <w:sz w:val="22"/>
          <w:szCs w:val="22"/>
        </w:rPr>
        <w:t>Le Comité socioculturel a pour mandat de participer à l'enrichissement social et culturel du temps de la retraite en organisant les activités priorisées par l'Assemblée, d’aider au développement de la solidarité entre les différents groupes du personnel retraité, et de répondre à un besoin d'échange, de partage et de participation à des activités communes.</w:t>
      </w:r>
    </w:p>
    <w:p w14:paraId="3DDC8CFA" w14:textId="106B5C3D" w:rsidR="00F022D1" w:rsidRPr="00F022D1" w:rsidRDefault="00F022D1" w:rsidP="00F022D1">
      <w:pPr>
        <w:pStyle w:val="corpsArt"/>
        <w:rPr>
          <w:rFonts w:ascii="Arial Narrow" w:hAnsi="Arial Narrow" w:cs="Times"/>
          <w:sz w:val="22"/>
          <w:szCs w:val="22"/>
        </w:rPr>
      </w:pPr>
      <w:r w:rsidRPr="00F022D1">
        <w:rPr>
          <w:rFonts w:ascii="Arial Narrow" w:hAnsi="Arial Narrow"/>
          <w:smallCaps/>
          <w:sz w:val="22"/>
          <w:szCs w:val="22"/>
        </w:rPr>
        <w:t>3.17.2</w:t>
      </w:r>
      <w:r w:rsidRPr="00F022D1">
        <w:rPr>
          <w:rFonts w:ascii="Arial Narrow" w:hAnsi="Arial Narrow"/>
          <w:smallCaps/>
          <w:sz w:val="22"/>
          <w:szCs w:val="22"/>
        </w:rPr>
        <w:tab/>
      </w:r>
      <w:r w:rsidRPr="00F022D1">
        <w:rPr>
          <w:rFonts w:ascii="Arial Narrow" w:hAnsi="Arial Narrow" w:cs="Times"/>
          <w:sz w:val="22"/>
          <w:szCs w:val="22"/>
        </w:rPr>
        <w:t>Le Comité peut organiser des repas, des conférences, des concerts, des activités sportives, des voyages, des groupes de discussion, des visites de musées, et d’autres activités conformes à son mandat.</w:t>
      </w:r>
    </w:p>
    <w:p w14:paraId="28255CB6" w14:textId="306D2F9F" w:rsidR="00F022D1" w:rsidRPr="00F022D1" w:rsidRDefault="00F022D1" w:rsidP="00F022D1">
      <w:pPr>
        <w:pStyle w:val="corpsArt"/>
        <w:rPr>
          <w:rFonts w:ascii="Arial Narrow" w:hAnsi="Arial Narrow" w:cs="Times"/>
          <w:sz w:val="22"/>
          <w:szCs w:val="22"/>
        </w:rPr>
      </w:pPr>
      <w:r w:rsidRPr="00F022D1">
        <w:rPr>
          <w:rFonts w:ascii="Arial Narrow" w:hAnsi="Arial Narrow"/>
          <w:smallCaps/>
          <w:sz w:val="22"/>
          <w:szCs w:val="22"/>
        </w:rPr>
        <w:t>3.17.3</w:t>
      </w:r>
      <w:r w:rsidRPr="00F022D1">
        <w:rPr>
          <w:rFonts w:ascii="Arial Narrow" w:hAnsi="Arial Narrow"/>
          <w:smallCaps/>
          <w:sz w:val="22"/>
          <w:szCs w:val="22"/>
        </w:rPr>
        <w:tab/>
      </w:r>
      <w:r w:rsidRPr="00F022D1">
        <w:rPr>
          <w:rFonts w:ascii="Arial Narrow" w:hAnsi="Arial Narrow" w:cs="Times"/>
          <w:sz w:val="22"/>
          <w:szCs w:val="22"/>
        </w:rPr>
        <w:t>Le Comité se compose de cinq (5) membres : un membre du Conseil d’administration, et quatre (4) autres membres issus, dans la mesure du possible, des différents groupes d’origine de l’Association.</w:t>
      </w:r>
    </w:p>
    <w:p w14:paraId="405F8B4B" w14:textId="418D70DC" w:rsidR="00F022D1" w:rsidRPr="00F022D1" w:rsidRDefault="00F022D1" w:rsidP="00F022D1">
      <w:pPr>
        <w:pStyle w:val="txtPrinc"/>
        <w:rPr>
          <w:rFonts w:ascii="Arial Narrow" w:hAnsi="Arial Narrow" w:cs="Times"/>
          <w:sz w:val="22"/>
          <w:szCs w:val="22"/>
        </w:rPr>
      </w:pPr>
      <w:r w:rsidRPr="00F022D1">
        <w:rPr>
          <w:rFonts w:ascii="Arial Narrow" w:hAnsi="Arial Narrow"/>
          <w:smallCaps/>
          <w:sz w:val="22"/>
          <w:szCs w:val="22"/>
        </w:rPr>
        <w:t>3.17.4</w:t>
      </w:r>
      <w:r w:rsidRPr="00F022D1">
        <w:rPr>
          <w:rFonts w:ascii="Arial Narrow" w:hAnsi="Arial Narrow"/>
          <w:smallCaps/>
          <w:sz w:val="22"/>
          <w:szCs w:val="22"/>
        </w:rPr>
        <w:tab/>
      </w:r>
      <w:r w:rsidRPr="00F022D1">
        <w:rPr>
          <w:rFonts w:ascii="Arial Narrow" w:hAnsi="Arial Narrow" w:cs="Times"/>
          <w:sz w:val="22"/>
          <w:szCs w:val="22"/>
        </w:rPr>
        <w:t>Le Comité a pour responsabilité</w:t>
      </w:r>
      <w:r>
        <w:rPr>
          <w:rFonts w:ascii="Arial Narrow" w:hAnsi="Arial Narrow" w:cs="Times"/>
          <w:sz w:val="22"/>
          <w:szCs w:val="22"/>
        </w:rPr>
        <w:t> </w:t>
      </w:r>
      <w:r w:rsidRPr="00F022D1">
        <w:rPr>
          <w:rFonts w:ascii="Arial Narrow" w:hAnsi="Arial Narrow" w:cs="Times"/>
          <w:sz w:val="22"/>
          <w:szCs w:val="22"/>
        </w:rPr>
        <w:t>:</w:t>
      </w:r>
    </w:p>
    <w:p w14:paraId="2C6F8993" w14:textId="396160BB" w:rsidR="00F022D1" w:rsidRPr="00F022D1" w:rsidRDefault="00F022D1" w:rsidP="00F022D1">
      <w:pPr>
        <w:pStyle w:val="txtPrinc"/>
        <w:ind w:left="993" w:hanging="143"/>
        <w:rPr>
          <w:rFonts w:ascii="Arial Narrow" w:hAnsi="Arial Narrow" w:cs="Times"/>
          <w:sz w:val="22"/>
          <w:szCs w:val="22"/>
        </w:rPr>
      </w:pPr>
      <w:r w:rsidRPr="00F022D1">
        <w:rPr>
          <w:rFonts w:ascii="Arial Narrow" w:hAnsi="Arial Narrow" w:cs="Times"/>
          <w:sz w:val="22"/>
          <w:szCs w:val="22"/>
        </w:rPr>
        <w:t>-</w:t>
      </w:r>
      <w:r>
        <w:rPr>
          <w:rFonts w:ascii="Arial Narrow" w:hAnsi="Arial Narrow" w:cs="Times"/>
          <w:sz w:val="22"/>
          <w:szCs w:val="22"/>
        </w:rPr>
        <w:t> </w:t>
      </w:r>
      <w:r w:rsidRPr="00F022D1">
        <w:rPr>
          <w:rFonts w:ascii="Arial Narrow" w:hAnsi="Arial Narrow" w:cs="Times"/>
          <w:sz w:val="22"/>
          <w:szCs w:val="22"/>
        </w:rPr>
        <w:t>de recueillir les suggestions d’activités souhaitées par les membres;</w:t>
      </w:r>
    </w:p>
    <w:p w14:paraId="4DFD9143" w14:textId="1B1304DF" w:rsidR="00F022D1" w:rsidRPr="00F022D1" w:rsidRDefault="00F022D1" w:rsidP="00F022D1">
      <w:pPr>
        <w:pStyle w:val="txtPrinc"/>
        <w:ind w:left="993" w:hanging="143"/>
        <w:rPr>
          <w:rFonts w:ascii="Arial Narrow" w:hAnsi="Arial Narrow" w:cs="Times"/>
          <w:sz w:val="22"/>
          <w:szCs w:val="22"/>
        </w:rPr>
      </w:pPr>
      <w:r w:rsidRPr="00F022D1">
        <w:rPr>
          <w:rFonts w:ascii="Arial Narrow" w:hAnsi="Arial Narrow" w:cs="Times"/>
          <w:sz w:val="22"/>
          <w:szCs w:val="22"/>
        </w:rPr>
        <w:t>-</w:t>
      </w:r>
      <w:r>
        <w:rPr>
          <w:rFonts w:ascii="Arial Narrow" w:hAnsi="Arial Narrow" w:cs="Times"/>
          <w:sz w:val="22"/>
          <w:szCs w:val="22"/>
        </w:rPr>
        <w:t> </w:t>
      </w:r>
      <w:r w:rsidRPr="00F022D1">
        <w:rPr>
          <w:rFonts w:ascii="Arial Narrow" w:hAnsi="Arial Narrow" w:cs="Times"/>
          <w:sz w:val="22"/>
          <w:szCs w:val="22"/>
        </w:rPr>
        <w:t>de planifier les activités qui seront proposées en cours d’année;</w:t>
      </w:r>
    </w:p>
    <w:p w14:paraId="13BA8E69" w14:textId="1E4753C7" w:rsidR="00F022D1" w:rsidRPr="00F022D1" w:rsidRDefault="00F022D1" w:rsidP="00F022D1">
      <w:pPr>
        <w:pStyle w:val="txtPrinc"/>
        <w:ind w:left="993" w:hanging="143"/>
        <w:rPr>
          <w:rFonts w:ascii="Arial Narrow" w:hAnsi="Arial Narrow" w:cs="Times"/>
          <w:sz w:val="22"/>
          <w:szCs w:val="22"/>
        </w:rPr>
      </w:pPr>
      <w:r w:rsidRPr="00F022D1">
        <w:rPr>
          <w:rFonts w:ascii="Arial Narrow" w:hAnsi="Arial Narrow" w:cs="Times"/>
          <w:sz w:val="22"/>
          <w:szCs w:val="22"/>
        </w:rPr>
        <w:t>-</w:t>
      </w:r>
      <w:r>
        <w:rPr>
          <w:rFonts w:ascii="Arial Narrow" w:hAnsi="Arial Narrow" w:cs="Times"/>
          <w:sz w:val="22"/>
          <w:szCs w:val="22"/>
        </w:rPr>
        <w:t> </w:t>
      </w:r>
      <w:r w:rsidRPr="00F022D1">
        <w:rPr>
          <w:rFonts w:ascii="Arial Narrow" w:hAnsi="Arial Narrow" w:cs="Times"/>
          <w:sz w:val="22"/>
          <w:szCs w:val="22"/>
        </w:rPr>
        <w:t>de réaliser les activités choisies par les membres en s’assurant des meilleurs coûts possibles;</w:t>
      </w:r>
    </w:p>
    <w:p w14:paraId="76F6082A" w14:textId="28704766" w:rsidR="00F022D1" w:rsidRPr="00F022D1" w:rsidRDefault="00F022D1" w:rsidP="00F022D1">
      <w:pPr>
        <w:pStyle w:val="txtPrinc"/>
        <w:ind w:left="993" w:hanging="143"/>
        <w:rPr>
          <w:rFonts w:ascii="Arial Narrow" w:hAnsi="Arial Narrow" w:cs="Times"/>
          <w:sz w:val="22"/>
          <w:szCs w:val="22"/>
        </w:rPr>
      </w:pPr>
      <w:r w:rsidRPr="00F022D1">
        <w:rPr>
          <w:rFonts w:ascii="Arial Narrow" w:hAnsi="Arial Narrow" w:cs="Times"/>
          <w:sz w:val="22"/>
          <w:szCs w:val="22"/>
        </w:rPr>
        <w:lastRenderedPageBreak/>
        <w:t>-</w:t>
      </w:r>
      <w:r>
        <w:rPr>
          <w:rFonts w:ascii="Arial Narrow" w:hAnsi="Arial Narrow" w:cs="Times"/>
          <w:sz w:val="22"/>
          <w:szCs w:val="22"/>
        </w:rPr>
        <w:t> </w:t>
      </w:r>
      <w:r w:rsidRPr="00F022D1">
        <w:rPr>
          <w:rFonts w:ascii="Arial Narrow" w:hAnsi="Arial Narrow" w:cs="Times"/>
          <w:sz w:val="22"/>
          <w:szCs w:val="22"/>
        </w:rPr>
        <w:t>de faire les réservations nécessaires avant une activité;</w:t>
      </w:r>
    </w:p>
    <w:p w14:paraId="57A43209" w14:textId="3C90B830" w:rsidR="00F022D1" w:rsidRPr="00F022D1" w:rsidRDefault="00F022D1" w:rsidP="00F022D1">
      <w:pPr>
        <w:pStyle w:val="txtPrinc"/>
        <w:ind w:left="993" w:hanging="143"/>
        <w:rPr>
          <w:rFonts w:ascii="Arial Narrow" w:hAnsi="Arial Narrow" w:cs="Times"/>
          <w:sz w:val="22"/>
          <w:szCs w:val="22"/>
        </w:rPr>
      </w:pPr>
      <w:r w:rsidRPr="00F022D1">
        <w:rPr>
          <w:rFonts w:ascii="Arial Narrow" w:hAnsi="Arial Narrow" w:cs="Times"/>
          <w:sz w:val="22"/>
          <w:szCs w:val="22"/>
        </w:rPr>
        <w:t>-</w:t>
      </w:r>
      <w:r>
        <w:rPr>
          <w:rFonts w:ascii="Arial Narrow" w:hAnsi="Arial Narrow" w:cs="Times"/>
          <w:sz w:val="22"/>
          <w:szCs w:val="22"/>
        </w:rPr>
        <w:t> </w:t>
      </w:r>
      <w:r w:rsidRPr="00F022D1">
        <w:rPr>
          <w:rFonts w:ascii="Arial Narrow" w:hAnsi="Arial Narrow" w:cs="Times"/>
          <w:sz w:val="22"/>
          <w:szCs w:val="22"/>
        </w:rPr>
        <w:t>de préparer le texte de publicité et de le faire parvenir avant l’échéance prévue pour l’activité;</w:t>
      </w:r>
    </w:p>
    <w:p w14:paraId="512069FF" w14:textId="7F87B3B1" w:rsidR="00F022D1" w:rsidRPr="00F022D1" w:rsidRDefault="00F022D1" w:rsidP="00F022D1">
      <w:pPr>
        <w:pStyle w:val="txtPrinc"/>
        <w:ind w:left="993" w:hanging="143"/>
        <w:rPr>
          <w:rFonts w:ascii="Arial Narrow" w:hAnsi="Arial Narrow" w:cs="Times"/>
          <w:sz w:val="22"/>
          <w:szCs w:val="22"/>
        </w:rPr>
      </w:pPr>
      <w:r w:rsidRPr="00F022D1">
        <w:rPr>
          <w:rFonts w:ascii="Arial Narrow" w:hAnsi="Arial Narrow" w:cs="Times"/>
          <w:sz w:val="22"/>
          <w:szCs w:val="22"/>
        </w:rPr>
        <w:t>-</w:t>
      </w:r>
      <w:r>
        <w:rPr>
          <w:rFonts w:ascii="Arial Narrow" w:hAnsi="Arial Narrow" w:cs="Times"/>
          <w:sz w:val="22"/>
          <w:szCs w:val="22"/>
        </w:rPr>
        <w:t> </w:t>
      </w:r>
      <w:r w:rsidRPr="00F022D1">
        <w:rPr>
          <w:rFonts w:ascii="Arial Narrow" w:hAnsi="Arial Narrow" w:cs="Times"/>
          <w:sz w:val="22"/>
          <w:szCs w:val="22"/>
        </w:rPr>
        <w:t>de rejoindre les membres après l'envoi de la publicité et de noter leur inscription à l’activité;</w:t>
      </w:r>
    </w:p>
    <w:p w14:paraId="638F3699" w14:textId="202671B4" w:rsidR="00F022D1" w:rsidRPr="00F022D1" w:rsidRDefault="00F022D1" w:rsidP="00F022D1">
      <w:pPr>
        <w:pStyle w:val="txtPrinc"/>
        <w:ind w:left="993" w:hanging="143"/>
        <w:rPr>
          <w:rFonts w:ascii="Arial Narrow" w:hAnsi="Arial Narrow" w:cs="Times"/>
          <w:sz w:val="22"/>
          <w:szCs w:val="22"/>
        </w:rPr>
      </w:pPr>
      <w:r w:rsidRPr="00F022D1">
        <w:rPr>
          <w:rFonts w:ascii="Arial Narrow" w:hAnsi="Arial Narrow" w:cs="Times"/>
          <w:sz w:val="22"/>
          <w:szCs w:val="22"/>
        </w:rPr>
        <w:t>-</w:t>
      </w:r>
      <w:r>
        <w:rPr>
          <w:rFonts w:ascii="Arial Narrow" w:hAnsi="Arial Narrow" w:cs="Times"/>
          <w:sz w:val="22"/>
          <w:szCs w:val="22"/>
        </w:rPr>
        <w:t> </w:t>
      </w:r>
      <w:r w:rsidRPr="00F022D1">
        <w:rPr>
          <w:rFonts w:ascii="Arial Narrow" w:hAnsi="Arial Narrow" w:cs="Times"/>
          <w:sz w:val="22"/>
          <w:szCs w:val="22"/>
        </w:rPr>
        <w:t>de confirmer l’activité auprès de l’organisme intéressé;</w:t>
      </w:r>
    </w:p>
    <w:p w14:paraId="0E50D226" w14:textId="77777777" w:rsidR="00F022D1" w:rsidRDefault="00F022D1" w:rsidP="00F022D1">
      <w:pPr>
        <w:pStyle w:val="corpsArt"/>
        <w:ind w:left="993" w:hanging="143"/>
        <w:rPr>
          <w:rFonts w:ascii="Arial Narrow" w:hAnsi="Arial Narrow" w:cs="Times"/>
          <w:sz w:val="22"/>
          <w:szCs w:val="22"/>
        </w:rPr>
      </w:pPr>
      <w:r w:rsidRPr="00F022D1">
        <w:rPr>
          <w:rFonts w:ascii="Arial Narrow" w:hAnsi="Arial Narrow" w:cs="Times"/>
          <w:sz w:val="22"/>
          <w:szCs w:val="22"/>
        </w:rPr>
        <w:t>-</w:t>
      </w:r>
      <w:r>
        <w:rPr>
          <w:rFonts w:ascii="Arial Narrow" w:hAnsi="Arial Narrow" w:cs="Times"/>
          <w:sz w:val="22"/>
          <w:szCs w:val="22"/>
        </w:rPr>
        <w:t> </w:t>
      </w:r>
      <w:r w:rsidRPr="00F022D1">
        <w:rPr>
          <w:rFonts w:ascii="Arial Narrow" w:hAnsi="Arial Narrow" w:cs="Times"/>
          <w:sz w:val="22"/>
          <w:szCs w:val="22"/>
        </w:rPr>
        <w:t>d’accueillir les membres et de vérifier les présences lors de l’activité;</w:t>
      </w:r>
    </w:p>
    <w:p w14:paraId="1B6F272C" w14:textId="0D7F7A0D" w:rsidR="00F022D1" w:rsidRPr="00F022D1" w:rsidRDefault="00F022D1" w:rsidP="00F022D1">
      <w:pPr>
        <w:pStyle w:val="corpsArt"/>
        <w:ind w:left="993" w:hanging="143"/>
        <w:rPr>
          <w:rFonts w:ascii="Arial Narrow" w:hAnsi="Arial Narrow"/>
          <w:sz w:val="22"/>
          <w:szCs w:val="22"/>
        </w:rPr>
      </w:pPr>
      <w:r>
        <w:rPr>
          <w:rFonts w:ascii="Arial Narrow" w:hAnsi="Arial Narrow" w:cs="Times"/>
          <w:sz w:val="22"/>
          <w:szCs w:val="22"/>
        </w:rPr>
        <w:t>- </w:t>
      </w:r>
      <w:r w:rsidRPr="00F022D1">
        <w:rPr>
          <w:rFonts w:ascii="Arial Narrow" w:hAnsi="Arial Narrow" w:cs="Times"/>
          <w:sz w:val="22"/>
          <w:szCs w:val="22"/>
        </w:rPr>
        <w:t>de présenter au Conseil d’administration un rapport annuel écrit.</w:t>
      </w:r>
    </w:p>
    <w:p w14:paraId="716AF96A" w14:textId="1AD9CE33" w:rsidR="00F022D1" w:rsidRDefault="00F022D1" w:rsidP="00F022D1">
      <w:pPr>
        <w:pStyle w:val="corpsArt"/>
        <w:rPr>
          <w:rFonts w:ascii="Arial Narrow" w:hAnsi="Arial Narrow"/>
          <w:sz w:val="22"/>
          <w:szCs w:val="22"/>
        </w:rPr>
      </w:pPr>
    </w:p>
    <w:p w14:paraId="14E3A2BD" w14:textId="77777777" w:rsidR="001F2077" w:rsidRDefault="001F2077" w:rsidP="00F022D1">
      <w:pPr>
        <w:pStyle w:val="corpsArt"/>
        <w:rPr>
          <w:rFonts w:ascii="Arial Narrow" w:hAnsi="Arial Narrow"/>
          <w:sz w:val="22"/>
          <w:szCs w:val="22"/>
        </w:rPr>
      </w:pPr>
    </w:p>
    <w:p w14:paraId="2A1FA3C0" w14:textId="77777777" w:rsidR="002A1849" w:rsidRDefault="002A1849" w:rsidP="00F022D1">
      <w:pPr>
        <w:pStyle w:val="corpsArt"/>
        <w:rPr>
          <w:rFonts w:ascii="Arial Narrow" w:hAnsi="Arial Narrow"/>
          <w:sz w:val="22"/>
          <w:szCs w:val="22"/>
        </w:rPr>
      </w:pPr>
    </w:p>
    <w:p w14:paraId="766722F2" w14:textId="31946BE1" w:rsidR="001F2077" w:rsidRPr="008468F5" w:rsidRDefault="001F2077" w:rsidP="001F2077">
      <w:pPr>
        <w:ind w:left="709" w:hanging="709"/>
        <w:rPr>
          <w:rFonts w:ascii="Arial Narrow" w:hAnsi="Arial Narrow" w:cs="Arial"/>
          <w:sz w:val="22"/>
          <w:szCs w:val="22"/>
        </w:rPr>
      </w:pPr>
      <w:r w:rsidRPr="008468F5">
        <w:rPr>
          <w:rFonts w:ascii="Arial Narrow" w:hAnsi="Arial Narrow" w:cs="Arial"/>
          <w:sz w:val="22"/>
          <w:szCs w:val="22"/>
        </w:rPr>
        <w:t xml:space="preserve">ARTICLE </w:t>
      </w:r>
      <w:r>
        <w:rPr>
          <w:rFonts w:ascii="Arial Narrow" w:hAnsi="Arial Narrow" w:cs="Arial"/>
          <w:sz w:val="22"/>
          <w:szCs w:val="22"/>
        </w:rPr>
        <w:t>4</w:t>
      </w:r>
    </w:p>
    <w:p w14:paraId="6DB49A25" w14:textId="1BEBE8A5" w:rsidR="001F2077" w:rsidRPr="00982B41" w:rsidRDefault="001F2077" w:rsidP="001F2077">
      <w:pPr>
        <w:ind w:left="709" w:hanging="709"/>
        <w:rPr>
          <w:rFonts w:ascii="Arial Narrow" w:hAnsi="Arial Narrow" w:cs="Arial"/>
          <w:b/>
          <w:bCs/>
          <w:sz w:val="22"/>
          <w:szCs w:val="22"/>
        </w:rPr>
      </w:pPr>
      <w:r w:rsidRPr="001F2077">
        <w:rPr>
          <w:rFonts w:ascii="Arial Narrow" w:hAnsi="Arial Narrow" w:cs="Arial"/>
          <w:sz w:val="22"/>
          <w:szCs w:val="22"/>
        </w:rPr>
        <w:t>A)</w:t>
      </w:r>
      <w:r>
        <w:rPr>
          <w:rFonts w:ascii="Arial Narrow" w:hAnsi="Arial Narrow" w:cs="Arial"/>
          <w:b/>
          <w:bCs/>
          <w:sz w:val="22"/>
          <w:szCs w:val="22"/>
        </w:rPr>
        <w:t xml:space="preserve"> L’ASSEMBLÉE GÉNÉRALE ANNUELLE</w:t>
      </w:r>
    </w:p>
    <w:p w14:paraId="448A5D93" w14:textId="77777777" w:rsidR="001F2077" w:rsidRPr="008468F5" w:rsidRDefault="001F2077" w:rsidP="001F2077">
      <w:pPr>
        <w:ind w:left="709" w:hanging="709"/>
        <w:rPr>
          <w:rFonts w:ascii="Arial Narrow" w:hAnsi="Arial Narrow" w:cs="Arial"/>
          <w:sz w:val="22"/>
          <w:szCs w:val="22"/>
        </w:rPr>
      </w:pPr>
    </w:p>
    <w:p w14:paraId="0B34AC0B" w14:textId="2160D183" w:rsidR="001F2077" w:rsidRDefault="001F2077" w:rsidP="001F2077">
      <w:pPr>
        <w:ind w:left="709" w:hanging="709"/>
        <w:jc w:val="both"/>
        <w:rPr>
          <w:rStyle w:val="cf01"/>
          <w:rFonts w:ascii="Arial Narrow" w:hAnsi="Arial Narrow" w:cs="Times"/>
          <w:sz w:val="22"/>
          <w:szCs w:val="22"/>
        </w:rPr>
      </w:pPr>
      <w:r>
        <w:rPr>
          <w:rStyle w:val="cf01"/>
          <w:rFonts w:ascii="Arial Narrow" w:hAnsi="Arial Narrow" w:cs="Times"/>
          <w:sz w:val="22"/>
          <w:szCs w:val="22"/>
        </w:rPr>
        <w:t>4.01</w:t>
      </w:r>
      <w:r>
        <w:rPr>
          <w:rStyle w:val="cf01"/>
          <w:rFonts w:ascii="Arial Narrow" w:hAnsi="Arial Narrow" w:cs="Times"/>
          <w:sz w:val="22"/>
          <w:szCs w:val="22"/>
        </w:rPr>
        <w:tab/>
        <w:t>La convocation de l’assemblée générale annuelle des membres est faite par écrit au moins deux (2) semaines à l’avance. Elle est accompagnée d’un projet d’ordre du jour et du procès-verbal de l’assemblée précédente.</w:t>
      </w:r>
    </w:p>
    <w:p w14:paraId="631EBC6E" w14:textId="77777777" w:rsidR="001F2077" w:rsidRDefault="001F2077" w:rsidP="001F2077">
      <w:pPr>
        <w:ind w:left="709" w:hanging="709"/>
        <w:jc w:val="both"/>
        <w:rPr>
          <w:rStyle w:val="cf01"/>
          <w:rFonts w:ascii="Arial Narrow" w:hAnsi="Arial Narrow" w:cs="Times"/>
          <w:sz w:val="22"/>
          <w:szCs w:val="22"/>
        </w:rPr>
      </w:pPr>
    </w:p>
    <w:p w14:paraId="189B38EC" w14:textId="5DE814E0" w:rsidR="001F2077" w:rsidRDefault="001F2077" w:rsidP="001F2077">
      <w:pPr>
        <w:ind w:left="709" w:hanging="709"/>
        <w:jc w:val="both"/>
        <w:rPr>
          <w:rStyle w:val="cf01"/>
          <w:rFonts w:ascii="Arial Narrow" w:hAnsi="Arial Narrow" w:cs="Times"/>
          <w:sz w:val="22"/>
          <w:szCs w:val="22"/>
        </w:rPr>
      </w:pPr>
      <w:r>
        <w:rPr>
          <w:rStyle w:val="cf01"/>
          <w:rFonts w:ascii="Arial Narrow" w:hAnsi="Arial Narrow" w:cs="Times"/>
          <w:sz w:val="22"/>
          <w:szCs w:val="22"/>
        </w:rPr>
        <w:t>4.02</w:t>
      </w:r>
      <w:r>
        <w:rPr>
          <w:rStyle w:val="cf01"/>
          <w:rFonts w:ascii="Arial Narrow" w:hAnsi="Arial Narrow" w:cs="Times"/>
          <w:sz w:val="22"/>
          <w:szCs w:val="22"/>
        </w:rPr>
        <w:tab/>
        <w:t>L’assemblée générale annuelle est présidée par le président de l’Association ou par un président d’assemblée.</w:t>
      </w:r>
    </w:p>
    <w:p w14:paraId="5C70C6EB" w14:textId="77777777" w:rsidR="001F2077" w:rsidRDefault="001F2077" w:rsidP="001F2077">
      <w:pPr>
        <w:ind w:left="709" w:hanging="709"/>
        <w:jc w:val="both"/>
        <w:rPr>
          <w:rStyle w:val="cf01"/>
          <w:rFonts w:ascii="Arial Narrow" w:hAnsi="Arial Narrow" w:cs="Times"/>
          <w:sz w:val="22"/>
          <w:szCs w:val="22"/>
        </w:rPr>
      </w:pPr>
    </w:p>
    <w:p w14:paraId="31DB48FC" w14:textId="0DB20872" w:rsidR="001F2077" w:rsidRDefault="001F2077" w:rsidP="001F2077">
      <w:pPr>
        <w:ind w:left="709" w:hanging="709"/>
        <w:jc w:val="both"/>
        <w:rPr>
          <w:rStyle w:val="cf01"/>
          <w:rFonts w:ascii="Arial Narrow" w:hAnsi="Arial Narrow" w:cs="Times"/>
          <w:sz w:val="22"/>
          <w:szCs w:val="22"/>
        </w:rPr>
      </w:pPr>
      <w:r>
        <w:rPr>
          <w:rStyle w:val="cf01"/>
          <w:rFonts w:ascii="Arial Narrow" w:hAnsi="Arial Narrow" w:cs="Times"/>
          <w:sz w:val="22"/>
          <w:szCs w:val="22"/>
        </w:rPr>
        <w:t>4.03</w:t>
      </w:r>
      <w:r>
        <w:rPr>
          <w:rStyle w:val="cf01"/>
          <w:rFonts w:ascii="Arial Narrow" w:hAnsi="Arial Narrow" w:cs="Times"/>
          <w:sz w:val="22"/>
          <w:szCs w:val="22"/>
        </w:rPr>
        <w:tab/>
        <w:t>L’assemblée générale annuelle est composée de tous les membres en règle de l’Association.</w:t>
      </w:r>
    </w:p>
    <w:p w14:paraId="0A919ECC" w14:textId="77777777" w:rsidR="001F2077" w:rsidRDefault="001F2077" w:rsidP="001F2077">
      <w:pPr>
        <w:ind w:left="709" w:hanging="709"/>
        <w:jc w:val="both"/>
        <w:rPr>
          <w:rStyle w:val="cf01"/>
          <w:rFonts w:ascii="Arial Narrow" w:hAnsi="Arial Narrow" w:cs="Times"/>
          <w:sz w:val="22"/>
          <w:szCs w:val="22"/>
        </w:rPr>
      </w:pPr>
    </w:p>
    <w:p w14:paraId="13CA1C8B" w14:textId="328B7133" w:rsidR="001F2077" w:rsidRDefault="001F2077" w:rsidP="001F2077">
      <w:pPr>
        <w:ind w:left="709" w:hanging="709"/>
        <w:jc w:val="both"/>
        <w:rPr>
          <w:rStyle w:val="cf01"/>
          <w:rFonts w:ascii="Arial Narrow" w:hAnsi="Arial Narrow" w:cs="Times"/>
          <w:sz w:val="22"/>
          <w:szCs w:val="22"/>
        </w:rPr>
      </w:pPr>
      <w:r>
        <w:rPr>
          <w:rStyle w:val="cf01"/>
          <w:rFonts w:ascii="Arial Narrow" w:hAnsi="Arial Narrow" w:cs="Times"/>
          <w:sz w:val="22"/>
          <w:szCs w:val="22"/>
        </w:rPr>
        <w:t>4.04</w:t>
      </w:r>
      <w:r>
        <w:rPr>
          <w:rStyle w:val="cf01"/>
          <w:rFonts w:ascii="Arial Narrow" w:hAnsi="Arial Narrow" w:cs="Times"/>
          <w:sz w:val="22"/>
          <w:szCs w:val="22"/>
        </w:rPr>
        <w:tab/>
        <w:t>Tout membre en règle a le droit d’exprimer son point de v</w:t>
      </w:r>
      <w:r w:rsidR="002D7CB2">
        <w:rPr>
          <w:rStyle w:val="cf01"/>
          <w:rFonts w:ascii="Arial Narrow" w:hAnsi="Arial Narrow" w:cs="Times"/>
          <w:sz w:val="22"/>
          <w:szCs w:val="22"/>
        </w:rPr>
        <w:t>u</w:t>
      </w:r>
      <w:r>
        <w:rPr>
          <w:rStyle w:val="cf01"/>
          <w:rFonts w:ascii="Arial Narrow" w:hAnsi="Arial Narrow" w:cs="Times"/>
          <w:sz w:val="22"/>
          <w:szCs w:val="22"/>
        </w:rPr>
        <w:t>e et de participer au vote.</w:t>
      </w:r>
    </w:p>
    <w:p w14:paraId="6ADFB787" w14:textId="77777777" w:rsidR="001F2077" w:rsidRDefault="001F2077" w:rsidP="001F2077">
      <w:pPr>
        <w:ind w:left="709" w:hanging="709"/>
        <w:jc w:val="both"/>
        <w:rPr>
          <w:rStyle w:val="cf01"/>
          <w:rFonts w:ascii="Arial Narrow" w:hAnsi="Arial Narrow" w:cs="Times"/>
          <w:sz w:val="22"/>
          <w:szCs w:val="22"/>
        </w:rPr>
      </w:pPr>
    </w:p>
    <w:p w14:paraId="7E4567BE" w14:textId="4F002A4C" w:rsidR="001F2077" w:rsidRDefault="001F2077" w:rsidP="001F2077">
      <w:pPr>
        <w:ind w:left="709" w:hanging="709"/>
        <w:jc w:val="both"/>
        <w:rPr>
          <w:rStyle w:val="cf01"/>
          <w:rFonts w:ascii="Arial Narrow" w:hAnsi="Arial Narrow" w:cs="Times"/>
          <w:sz w:val="22"/>
          <w:szCs w:val="22"/>
        </w:rPr>
      </w:pPr>
      <w:r>
        <w:rPr>
          <w:rStyle w:val="cf01"/>
          <w:rFonts w:ascii="Arial Narrow" w:hAnsi="Arial Narrow" w:cs="Times"/>
          <w:sz w:val="22"/>
          <w:szCs w:val="22"/>
        </w:rPr>
        <w:t>4.05</w:t>
      </w:r>
      <w:r>
        <w:rPr>
          <w:rStyle w:val="cf01"/>
          <w:rFonts w:ascii="Arial Narrow" w:hAnsi="Arial Narrow" w:cs="Times"/>
          <w:sz w:val="22"/>
          <w:szCs w:val="22"/>
        </w:rPr>
        <w:tab/>
        <w:t>Les propositions sont adoptées ou rejetées à la majorité des voix exprimées.</w:t>
      </w:r>
    </w:p>
    <w:p w14:paraId="0AEEAFFE" w14:textId="77777777" w:rsidR="001F2077" w:rsidRDefault="001F2077" w:rsidP="001F2077">
      <w:pPr>
        <w:ind w:left="709" w:hanging="709"/>
        <w:jc w:val="both"/>
        <w:rPr>
          <w:rStyle w:val="cf01"/>
          <w:rFonts w:ascii="Arial Narrow" w:hAnsi="Arial Narrow" w:cs="Times"/>
          <w:sz w:val="22"/>
          <w:szCs w:val="22"/>
        </w:rPr>
      </w:pPr>
    </w:p>
    <w:p w14:paraId="634C33BD" w14:textId="596397B7" w:rsidR="001F2077" w:rsidRDefault="001F2077" w:rsidP="001F2077">
      <w:pPr>
        <w:ind w:left="709" w:hanging="709"/>
        <w:jc w:val="both"/>
        <w:rPr>
          <w:rStyle w:val="cf01"/>
          <w:rFonts w:ascii="Arial Narrow" w:hAnsi="Arial Narrow" w:cs="Times"/>
          <w:sz w:val="22"/>
          <w:szCs w:val="22"/>
        </w:rPr>
      </w:pPr>
      <w:r>
        <w:rPr>
          <w:rStyle w:val="cf01"/>
          <w:rFonts w:ascii="Arial Narrow" w:hAnsi="Arial Narrow" w:cs="Times"/>
          <w:sz w:val="22"/>
          <w:szCs w:val="22"/>
        </w:rPr>
        <w:t>4.06</w:t>
      </w:r>
      <w:r>
        <w:rPr>
          <w:rStyle w:val="cf01"/>
          <w:rFonts w:ascii="Arial Narrow" w:hAnsi="Arial Narrow" w:cs="Times"/>
          <w:sz w:val="22"/>
          <w:szCs w:val="22"/>
        </w:rPr>
        <w:tab/>
        <w:t>Les membres présents constituent le quorum.</w:t>
      </w:r>
    </w:p>
    <w:p w14:paraId="5509D316" w14:textId="77777777" w:rsidR="001F2077" w:rsidRDefault="001F2077" w:rsidP="001F2077">
      <w:pPr>
        <w:ind w:left="709" w:hanging="709"/>
        <w:jc w:val="both"/>
        <w:rPr>
          <w:rStyle w:val="cf01"/>
          <w:rFonts w:ascii="Arial Narrow" w:hAnsi="Arial Narrow" w:cs="Times"/>
          <w:sz w:val="22"/>
          <w:szCs w:val="22"/>
        </w:rPr>
      </w:pPr>
    </w:p>
    <w:p w14:paraId="47B27CCD" w14:textId="42AA0204" w:rsidR="001F2077" w:rsidRDefault="001F2077" w:rsidP="001F2077">
      <w:pPr>
        <w:ind w:left="709" w:hanging="709"/>
        <w:jc w:val="both"/>
        <w:rPr>
          <w:rStyle w:val="cf01"/>
          <w:rFonts w:ascii="Arial Narrow" w:hAnsi="Arial Narrow" w:cs="Times"/>
          <w:sz w:val="22"/>
          <w:szCs w:val="22"/>
        </w:rPr>
      </w:pPr>
      <w:r>
        <w:rPr>
          <w:rStyle w:val="cf01"/>
          <w:rFonts w:ascii="Arial Narrow" w:hAnsi="Arial Narrow" w:cs="Times"/>
          <w:sz w:val="22"/>
          <w:szCs w:val="22"/>
        </w:rPr>
        <w:t>4.07</w:t>
      </w:r>
      <w:r>
        <w:rPr>
          <w:rStyle w:val="cf01"/>
          <w:rFonts w:ascii="Arial Narrow" w:hAnsi="Arial Narrow" w:cs="Times"/>
          <w:sz w:val="22"/>
          <w:szCs w:val="22"/>
        </w:rPr>
        <w:tab/>
        <w:t>L’assemblée générale annuelle se tient dans les quatre-vingt-dix (90) jours suivant le 31 mars, date de la fin de l’exercice financier.</w:t>
      </w:r>
    </w:p>
    <w:p w14:paraId="4894D5D0" w14:textId="77777777" w:rsidR="001F2077" w:rsidRDefault="001F2077" w:rsidP="001F2077">
      <w:pPr>
        <w:ind w:left="709" w:hanging="709"/>
        <w:jc w:val="both"/>
        <w:rPr>
          <w:rStyle w:val="cf01"/>
          <w:rFonts w:ascii="Arial Narrow" w:hAnsi="Arial Narrow" w:cs="Times"/>
          <w:sz w:val="22"/>
          <w:szCs w:val="22"/>
        </w:rPr>
      </w:pPr>
    </w:p>
    <w:p w14:paraId="4BA99274" w14:textId="34B17201" w:rsidR="001F2077" w:rsidRDefault="001F2077" w:rsidP="001F2077">
      <w:pPr>
        <w:ind w:left="709" w:hanging="709"/>
        <w:jc w:val="both"/>
        <w:rPr>
          <w:rStyle w:val="cf01"/>
          <w:rFonts w:ascii="Arial Narrow" w:hAnsi="Arial Narrow" w:cs="Times"/>
          <w:sz w:val="22"/>
          <w:szCs w:val="22"/>
        </w:rPr>
      </w:pPr>
      <w:r>
        <w:rPr>
          <w:rStyle w:val="cf01"/>
          <w:rFonts w:ascii="Arial Narrow" w:hAnsi="Arial Narrow" w:cs="Times"/>
          <w:sz w:val="22"/>
          <w:szCs w:val="22"/>
        </w:rPr>
        <w:t xml:space="preserve">B) </w:t>
      </w:r>
      <w:r w:rsidRPr="001F2077">
        <w:rPr>
          <w:rStyle w:val="cf01"/>
          <w:rFonts w:ascii="Arial Narrow" w:hAnsi="Arial Narrow" w:cs="Times"/>
          <w:b/>
          <w:bCs/>
          <w:sz w:val="22"/>
          <w:szCs w:val="22"/>
        </w:rPr>
        <w:t>ASSEMBLÉE EXTRAORDINAIRE</w:t>
      </w:r>
    </w:p>
    <w:p w14:paraId="494795B6" w14:textId="77777777" w:rsidR="001F2077" w:rsidRDefault="001F2077" w:rsidP="001F2077">
      <w:pPr>
        <w:ind w:left="709" w:hanging="709"/>
        <w:jc w:val="both"/>
        <w:rPr>
          <w:rStyle w:val="cf01"/>
          <w:rFonts w:ascii="Arial Narrow" w:hAnsi="Arial Narrow" w:cs="Times"/>
          <w:sz w:val="22"/>
          <w:szCs w:val="22"/>
        </w:rPr>
      </w:pPr>
    </w:p>
    <w:p w14:paraId="7BD2DA51" w14:textId="50452F9B" w:rsidR="001F2077" w:rsidRDefault="001F2077" w:rsidP="001F2077">
      <w:pPr>
        <w:ind w:left="709" w:hanging="709"/>
        <w:jc w:val="both"/>
        <w:rPr>
          <w:rStyle w:val="cf01"/>
          <w:rFonts w:ascii="Arial Narrow" w:hAnsi="Arial Narrow" w:cs="Times"/>
          <w:sz w:val="22"/>
          <w:szCs w:val="22"/>
        </w:rPr>
      </w:pPr>
      <w:r>
        <w:rPr>
          <w:rStyle w:val="cf01"/>
          <w:rFonts w:ascii="Arial Narrow" w:hAnsi="Arial Narrow" w:cs="Times"/>
          <w:sz w:val="22"/>
          <w:szCs w:val="22"/>
        </w:rPr>
        <w:t>4.08</w:t>
      </w:r>
      <w:r>
        <w:rPr>
          <w:rStyle w:val="cf01"/>
          <w:rFonts w:ascii="Arial Narrow" w:hAnsi="Arial Narrow" w:cs="Times"/>
          <w:sz w:val="22"/>
          <w:szCs w:val="22"/>
        </w:rPr>
        <w:tab/>
        <w:t>Une assemblée extraordinaire est convoquées dix (10) jours à l’avance, sur demande écrite et signée par dix (10) membres en règle, ou par le Conseil d’administration.</w:t>
      </w:r>
    </w:p>
    <w:p w14:paraId="7DEB45CF" w14:textId="77777777" w:rsidR="001F2077" w:rsidRDefault="001F2077" w:rsidP="001F2077">
      <w:pPr>
        <w:ind w:left="709" w:hanging="709"/>
        <w:jc w:val="both"/>
        <w:rPr>
          <w:rStyle w:val="cf01"/>
          <w:rFonts w:ascii="Arial Narrow" w:hAnsi="Arial Narrow" w:cs="Times"/>
          <w:sz w:val="22"/>
          <w:szCs w:val="22"/>
        </w:rPr>
      </w:pPr>
    </w:p>
    <w:p w14:paraId="0C4EACEE" w14:textId="77777777" w:rsidR="001F2077" w:rsidRDefault="001F2077" w:rsidP="001F2077">
      <w:pPr>
        <w:ind w:left="709" w:hanging="709"/>
        <w:jc w:val="both"/>
        <w:rPr>
          <w:rStyle w:val="cf01"/>
          <w:rFonts w:ascii="Arial Narrow" w:hAnsi="Arial Narrow" w:cs="Times"/>
          <w:sz w:val="22"/>
          <w:szCs w:val="22"/>
        </w:rPr>
      </w:pPr>
    </w:p>
    <w:p w14:paraId="3F179DEB" w14:textId="77777777" w:rsidR="001F2077" w:rsidRDefault="001F2077" w:rsidP="001F2077">
      <w:pPr>
        <w:ind w:left="709" w:hanging="709"/>
        <w:jc w:val="both"/>
        <w:rPr>
          <w:rStyle w:val="cf01"/>
          <w:rFonts w:ascii="Arial Narrow" w:hAnsi="Arial Narrow" w:cs="Times"/>
          <w:sz w:val="22"/>
          <w:szCs w:val="22"/>
        </w:rPr>
      </w:pPr>
    </w:p>
    <w:p w14:paraId="76F197C6" w14:textId="52AB48ED" w:rsidR="001F2077" w:rsidRPr="008468F5" w:rsidRDefault="001F2077" w:rsidP="001F2077">
      <w:pPr>
        <w:ind w:left="709" w:hanging="709"/>
        <w:rPr>
          <w:rFonts w:ascii="Arial Narrow" w:hAnsi="Arial Narrow" w:cs="Arial"/>
          <w:sz w:val="22"/>
          <w:szCs w:val="22"/>
        </w:rPr>
      </w:pPr>
      <w:r w:rsidRPr="008468F5">
        <w:rPr>
          <w:rFonts w:ascii="Arial Narrow" w:hAnsi="Arial Narrow" w:cs="Arial"/>
          <w:sz w:val="22"/>
          <w:szCs w:val="22"/>
        </w:rPr>
        <w:t xml:space="preserve">ARTICLE </w:t>
      </w:r>
      <w:r>
        <w:rPr>
          <w:rFonts w:ascii="Arial Narrow" w:hAnsi="Arial Narrow" w:cs="Arial"/>
          <w:sz w:val="22"/>
          <w:szCs w:val="22"/>
        </w:rPr>
        <w:t>5</w:t>
      </w:r>
    </w:p>
    <w:p w14:paraId="2D588616" w14:textId="11BCDF66" w:rsidR="001F2077" w:rsidRPr="00982B41" w:rsidRDefault="001F2077" w:rsidP="001F2077">
      <w:pPr>
        <w:ind w:left="709" w:hanging="709"/>
        <w:rPr>
          <w:rFonts w:ascii="Arial Narrow" w:hAnsi="Arial Narrow" w:cs="Arial"/>
          <w:b/>
          <w:bCs/>
          <w:sz w:val="22"/>
          <w:szCs w:val="22"/>
        </w:rPr>
      </w:pPr>
      <w:r>
        <w:rPr>
          <w:rFonts w:ascii="Arial Narrow" w:hAnsi="Arial Narrow" w:cs="Arial"/>
          <w:b/>
          <w:bCs/>
          <w:sz w:val="22"/>
          <w:szCs w:val="22"/>
        </w:rPr>
        <w:t>FINANCES ET ADMINISTRATION</w:t>
      </w:r>
    </w:p>
    <w:p w14:paraId="381CB6E9" w14:textId="77777777" w:rsidR="001F2077" w:rsidRPr="008468F5" w:rsidRDefault="001F2077" w:rsidP="001F2077">
      <w:pPr>
        <w:ind w:left="709" w:hanging="709"/>
        <w:rPr>
          <w:rFonts w:ascii="Arial Narrow" w:hAnsi="Arial Narrow" w:cs="Arial"/>
          <w:sz w:val="22"/>
          <w:szCs w:val="22"/>
        </w:rPr>
      </w:pPr>
    </w:p>
    <w:p w14:paraId="40A1D5F9" w14:textId="6C172ACF" w:rsidR="001F2077" w:rsidRDefault="001F2077" w:rsidP="001F2077">
      <w:pPr>
        <w:ind w:left="709" w:hanging="709"/>
        <w:jc w:val="both"/>
        <w:rPr>
          <w:rStyle w:val="cf01"/>
          <w:rFonts w:ascii="Arial Narrow" w:hAnsi="Arial Narrow" w:cs="Times"/>
          <w:sz w:val="22"/>
          <w:szCs w:val="22"/>
        </w:rPr>
      </w:pPr>
      <w:r>
        <w:rPr>
          <w:rStyle w:val="cf01"/>
          <w:rFonts w:ascii="Arial Narrow" w:hAnsi="Arial Narrow" w:cs="Times"/>
          <w:sz w:val="22"/>
          <w:szCs w:val="22"/>
        </w:rPr>
        <w:t>5.01</w:t>
      </w:r>
      <w:r>
        <w:rPr>
          <w:rStyle w:val="cf01"/>
          <w:rFonts w:ascii="Arial Narrow" w:hAnsi="Arial Narrow" w:cs="Times"/>
          <w:sz w:val="22"/>
          <w:szCs w:val="22"/>
        </w:rPr>
        <w:tab/>
        <w:t>La cotisation annuelle est déterminée par l’Assemblée générale annuelle sur recommandation du Conseil d’administration.</w:t>
      </w:r>
    </w:p>
    <w:p w14:paraId="4F5ADF90" w14:textId="77777777" w:rsidR="001F2077" w:rsidRPr="002A1849" w:rsidRDefault="001F2077" w:rsidP="001F2077">
      <w:pPr>
        <w:ind w:left="709" w:hanging="709"/>
        <w:jc w:val="both"/>
        <w:rPr>
          <w:rStyle w:val="cf01"/>
          <w:rFonts w:ascii="Arial Narrow" w:hAnsi="Arial Narrow" w:cs="Times"/>
          <w:sz w:val="22"/>
          <w:szCs w:val="22"/>
        </w:rPr>
      </w:pPr>
    </w:p>
    <w:p w14:paraId="5A858416" w14:textId="12920A95" w:rsidR="001F2077" w:rsidRPr="002A1849" w:rsidRDefault="00B72815" w:rsidP="001F2077">
      <w:pPr>
        <w:ind w:left="709" w:hanging="709"/>
        <w:jc w:val="both"/>
        <w:rPr>
          <w:rFonts w:ascii="Arial Narrow" w:hAnsi="Arial Narrow"/>
          <w:sz w:val="22"/>
          <w:szCs w:val="22"/>
        </w:rPr>
      </w:pPr>
      <w:r w:rsidRPr="002A1849">
        <w:rPr>
          <w:rStyle w:val="cf01"/>
          <w:rFonts w:ascii="Arial Narrow" w:hAnsi="Arial Narrow" w:cs="Times"/>
          <w:sz w:val="22"/>
          <w:szCs w:val="22"/>
        </w:rPr>
        <w:t>5.02</w:t>
      </w:r>
      <w:r w:rsidRPr="002A1849">
        <w:rPr>
          <w:rStyle w:val="cf01"/>
          <w:rFonts w:ascii="Arial Narrow" w:hAnsi="Arial Narrow" w:cs="Times"/>
          <w:sz w:val="22"/>
          <w:szCs w:val="22"/>
        </w:rPr>
        <w:tab/>
      </w:r>
      <w:r w:rsidR="002A1849" w:rsidRPr="002A1849">
        <w:rPr>
          <w:rFonts w:ascii="Arial Narrow" w:hAnsi="Arial Narrow"/>
          <w:sz w:val="22"/>
          <w:szCs w:val="22"/>
        </w:rPr>
        <w:t>Les recettes et les débours sont comptabilisés et font l’objet du rapport financier annuel.</w:t>
      </w:r>
    </w:p>
    <w:p w14:paraId="02364053" w14:textId="77777777" w:rsidR="002A1849" w:rsidRPr="002A1849" w:rsidRDefault="002A1849" w:rsidP="001F2077">
      <w:pPr>
        <w:ind w:left="709" w:hanging="709"/>
        <w:jc w:val="both"/>
        <w:rPr>
          <w:rFonts w:ascii="Arial Narrow" w:hAnsi="Arial Narrow"/>
          <w:sz w:val="22"/>
          <w:szCs w:val="22"/>
        </w:rPr>
      </w:pPr>
    </w:p>
    <w:p w14:paraId="35430C57" w14:textId="0C8A5D4C" w:rsidR="002A1849" w:rsidRPr="002D7CB2" w:rsidRDefault="002A1849" w:rsidP="001F2077">
      <w:pPr>
        <w:ind w:left="709" w:hanging="709"/>
        <w:jc w:val="both"/>
        <w:rPr>
          <w:rFonts w:ascii="Arial Narrow" w:hAnsi="Arial Narrow"/>
          <w:sz w:val="22"/>
          <w:szCs w:val="22"/>
        </w:rPr>
      </w:pPr>
      <w:r w:rsidRPr="002D7CB2">
        <w:rPr>
          <w:rFonts w:ascii="Arial Narrow" w:hAnsi="Arial Narrow"/>
          <w:sz w:val="22"/>
          <w:szCs w:val="22"/>
        </w:rPr>
        <w:t>5.03</w:t>
      </w:r>
      <w:r w:rsidRPr="002D7CB2">
        <w:rPr>
          <w:rFonts w:ascii="Arial Narrow" w:hAnsi="Arial Narrow"/>
          <w:sz w:val="22"/>
          <w:szCs w:val="22"/>
        </w:rPr>
        <w:tab/>
        <w:t>Les chèques et autres effets bancaires doivent être signés par le trésorier et contresignés par le président ou un autre membre du Conseil d’administration nommé à cette fin.</w:t>
      </w:r>
    </w:p>
    <w:p w14:paraId="14C48CBA" w14:textId="77777777" w:rsidR="002A1849" w:rsidRPr="002A1849" w:rsidRDefault="002A1849" w:rsidP="001F2077">
      <w:pPr>
        <w:ind w:left="709" w:hanging="709"/>
        <w:jc w:val="both"/>
        <w:rPr>
          <w:rFonts w:ascii="Arial Narrow" w:hAnsi="Arial Narrow"/>
          <w:sz w:val="22"/>
          <w:szCs w:val="22"/>
        </w:rPr>
      </w:pPr>
    </w:p>
    <w:p w14:paraId="1C0D12BD" w14:textId="072255D5" w:rsidR="002A1849" w:rsidRDefault="002A1849" w:rsidP="0034143F">
      <w:pPr>
        <w:ind w:left="709" w:hanging="709"/>
        <w:jc w:val="both"/>
        <w:rPr>
          <w:rFonts w:ascii="Arial Narrow" w:hAnsi="Arial Narrow"/>
          <w:sz w:val="22"/>
          <w:szCs w:val="22"/>
        </w:rPr>
        <w:sectPr w:rsidR="002A1849" w:rsidSect="008D4F0E">
          <w:footerReference w:type="default" r:id="rId7"/>
          <w:pgSz w:w="12240" w:h="15840"/>
          <w:pgMar w:top="1440" w:right="1800" w:bottom="1440" w:left="1800" w:header="708" w:footer="708" w:gutter="0"/>
          <w:pgNumType w:start="0"/>
          <w:cols w:space="708"/>
          <w:titlePg/>
          <w:docGrid w:linePitch="360"/>
        </w:sectPr>
      </w:pPr>
      <w:r w:rsidRPr="002A1849">
        <w:rPr>
          <w:rFonts w:ascii="Arial Narrow" w:hAnsi="Arial Narrow"/>
          <w:sz w:val="22"/>
          <w:szCs w:val="22"/>
        </w:rPr>
        <w:t>5.04</w:t>
      </w:r>
      <w:r w:rsidRPr="002A1849">
        <w:rPr>
          <w:rFonts w:ascii="Arial Narrow" w:hAnsi="Arial Narrow"/>
          <w:sz w:val="22"/>
          <w:szCs w:val="22"/>
        </w:rPr>
        <w:tab/>
        <w:t>Les dépenses associées aux opérations de l’Association ainsi que celles exigées par la représentation officielle des membres sont remboursées selon les montants déterminés par les règles et procédures de régie interne.</w:t>
      </w:r>
    </w:p>
    <w:p w14:paraId="5C2CAEAC" w14:textId="0C609D3E" w:rsidR="002A1849" w:rsidRPr="002A1849" w:rsidRDefault="002A1849" w:rsidP="002A1849">
      <w:pPr>
        <w:jc w:val="both"/>
        <w:rPr>
          <w:b/>
          <w:bCs/>
        </w:rPr>
      </w:pPr>
      <w:r w:rsidRPr="002A1849">
        <w:rPr>
          <w:b/>
          <w:bCs/>
        </w:rPr>
        <w:lastRenderedPageBreak/>
        <w:t>RÈGLEMENTS</w:t>
      </w:r>
    </w:p>
    <w:p w14:paraId="0E0EC196" w14:textId="77777777" w:rsidR="002A1849" w:rsidRDefault="002A1849" w:rsidP="002A1849">
      <w:pPr>
        <w:pStyle w:val="corpsArt"/>
        <w:rPr>
          <w:rFonts w:ascii="Arial Narrow" w:hAnsi="Arial Narrow"/>
          <w:sz w:val="20"/>
        </w:rPr>
      </w:pPr>
    </w:p>
    <w:p w14:paraId="57AAE7CC" w14:textId="33585A6E" w:rsidR="002A1849" w:rsidRPr="002A1849" w:rsidRDefault="002A1849" w:rsidP="002A1849">
      <w:pPr>
        <w:pStyle w:val="corpsArt"/>
        <w:rPr>
          <w:rFonts w:ascii="Arial Narrow" w:hAnsi="Arial Narrow"/>
          <w:sz w:val="22"/>
          <w:szCs w:val="22"/>
        </w:rPr>
      </w:pPr>
      <w:r w:rsidRPr="002A1849">
        <w:rPr>
          <w:rFonts w:ascii="Arial Narrow" w:hAnsi="Arial Narrow"/>
          <w:sz w:val="22"/>
          <w:szCs w:val="22"/>
        </w:rPr>
        <w:t>N</w:t>
      </w:r>
      <w:r w:rsidRPr="002A1849">
        <w:rPr>
          <w:rFonts w:ascii="Arial Narrow" w:hAnsi="Arial Narrow"/>
          <w:sz w:val="22"/>
          <w:szCs w:val="22"/>
          <w:vertAlign w:val="superscript"/>
        </w:rPr>
        <w:t>o</w:t>
      </w:r>
      <w:r w:rsidRPr="002A1849">
        <w:rPr>
          <w:rFonts w:ascii="Arial Narrow" w:hAnsi="Arial Narrow"/>
          <w:sz w:val="22"/>
          <w:szCs w:val="22"/>
        </w:rPr>
        <w:t xml:space="preserve"> 1</w:t>
      </w:r>
      <w:r w:rsidRPr="002A1849">
        <w:rPr>
          <w:rFonts w:ascii="Arial Narrow" w:hAnsi="Arial Narrow"/>
          <w:sz w:val="22"/>
          <w:szCs w:val="22"/>
        </w:rPr>
        <w:tab/>
        <w:t>Le Conseil d’administration doit présenter annuellement sa déclaration d’immatriculation auprès du Registraire des entreprises du Québec afin de conserver son immatriculation initiale au numéro 3347596390.</w:t>
      </w:r>
    </w:p>
    <w:p w14:paraId="1BDC87BA" w14:textId="77777777" w:rsidR="002A1849" w:rsidRPr="002A1849" w:rsidRDefault="002A1849" w:rsidP="002A1849">
      <w:pPr>
        <w:pStyle w:val="corpsArt"/>
        <w:rPr>
          <w:rFonts w:ascii="Arial Narrow" w:hAnsi="Arial Narrow"/>
          <w:sz w:val="22"/>
          <w:szCs w:val="22"/>
        </w:rPr>
      </w:pPr>
    </w:p>
    <w:p w14:paraId="48F7BE67" w14:textId="67254532" w:rsidR="002A1849" w:rsidRPr="002A1849" w:rsidRDefault="002A1849" w:rsidP="002A1849">
      <w:pPr>
        <w:pStyle w:val="corpsArt"/>
        <w:rPr>
          <w:rFonts w:ascii="Arial Narrow" w:hAnsi="Arial Narrow"/>
          <w:sz w:val="22"/>
          <w:szCs w:val="22"/>
        </w:rPr>
      </w:pPr>
      <w:r w:rsidRPr="002A1849">
        <w:rPr>
          <w:rFonts w:ascii="Arial Narrow" w:hAnsi="Arial Narrow"/>
          <w:sz w:val="22"/>
          <w:szCs w:val="22"/>
        </w:rPr>
        <w:t>N</w:t>
      </w:r>
      <w:r w:rsidRPr="002A1849">
        <w:rPr>
          <w:rFonts w:ascii="Arial Narrow" w:hAnsi="Arial Narrow"/>
          <w:sz w:val="22"/>
          <w:szCs w:val="22"/>
          <w:vertAlign w:val="superscript"/>
        </w:rPr>
        <w:t>o</w:t>
      </w:r>
      <w:r w:rsidRPr="002A1849">
        <w:rPr>
          <w:rFonts w:ascii="Arial Narrow" w:hAnsi="Arial Narrow"/>
          <w:sz w:val="22"/>
          <w:szCs w:val="22"/>
        </w:rPr>
        <w:t xml:space="preserve"> 2</w:t>
      </w:r>
      <w:r w:rsidRPr="002A1849">
        <w:rPr>
          <w:rFonts w:ascii="Arial Narrow" w:hAnsi="Arial Narrow"/>
          <w:sz w:val="22"/>
          <w:szCs w:val="22"/>
        </w:rPr>
        <w:tab/>
        <w:t>Le logo de l’Association est sous la seule responsabilité du Conseil d’administration et personne n’est autorisé à l’utiliser sans l’accord du Conseil.</w:t>
      </w:r>
    </w:p>
    <w:p w14:paraId="68ED52D4" w14:textId="77777777" w:rsidR="002A1849" w:rsidRPr="002A1849" w:rsidRDefault="002A1849" w:rsidP="002A1849">
      <w:pPr>
        <w:pStyle w:val="corpsArt"/>
        <w:rPr>
          <w:rFonts w:ascii="Arial Narrow" w:hAnsi="Arial Narrow"/>
          <w:sz w:val="22"/>
          <w:szCs w:val="22"/>
        </w:rPr>
      </w:pPr>
    </w:p>
    <w:p w14:paraId="1B9B818A" w14:textId="764FA802" w:rsidR="002A1849" w:rsidRPr="002A1849" w:rsidRDefault="002A1849" w:rsidP="002A1849">
      <w:pPr>
        <w:pStyle w:val="corpsArt"/>
        <w:rPr>
          <w:rFonts w:ascii="Arial Narrow" w:hAnsi="Arial Narrow"/>
          <w:sz w:val="22"/>
          <w:szCs w:val="22"/>
        </w:rPr>
      </w:pPr>
      <w:r w:rsidRPr="002A1849">
        <w:rPr>
          <w:rFonts w:ascii="Arial Narrow" w:hAnsi="Arial Narrow"/>
          <w:sz w:val="22"/>
          <w:szCs w:val="22"/>
        </w:rPr>
        <w:t>N</w:t>
      </w:r>
      <w:r w:rsidRPr="002A1849">
        <w:rPr>
          <w:rFonts w:ascii="Arial Narrow" w:hAnsi="Arial Narrow"/>
          <w:sz w:val="22"/>
          <w:szCs w:val="22"/>
          <w:vertAlign w:val="superscript"/>
        </w:rPr>
        <w:t>o</w:t>
      </w:r>
      <w:r w:rsidRPr="002A1849">
        <w:rPr>
          <w:rFonts w:ascii="Arial Narrow" w:hAnsi="Arial Narrow"/>
          <w:sz w:val="22"/>
          <w:szCs w:val="22"/>
        </w:rPr>
        <w:t xml:space="preserve"> 3</w:t>
      </w:r>
      <w:r w:rsidRPr="002A1849">
        <w:rPr>
          <w:rFonts w:ascii="Arial Narrow" w:hAnsi="Arial Narrow"/>
          <w:sz w:val="22"/>
          <w:szCs w:val="22"/>
        </w:rPr>
        <w:tab/>
        <w:t>La carte du personnel émise par le Collège est utilisée par les membres pour les services négociés dans le cadre d’un protocole d’entente, sous la responsabilité de l’Association.</w:t>
      </w:r>
    </w:p>
    <w:p w14:paraId="63C13CAC" w14:textId="77777777" w:rsidR="002A1849" w:rsidRPr="002A1849" w:rsidRDefault="002A1849" w:rsidP="002A1849">
      <w:pPr>
        <w:pStyle w:val="corpsArt"/>
        <w:rPr>
          <w:rFonts w:ascii="Arial Narrow" w:hAnsi="Arial Narrow"/>
          <w:sz w:val="22"/>
          <w:szCs w:val="22"/>
        </w:rPr>
      </w:pPr>
    </w:p>
    <w:p w14:paraId="2575930B" w14:textId="738F83D3" w:rsidR="002A1849" w:rsidRPr="002A1849" w:rsidRDefault="002A1849" w:rsidP="002A1849">
      <w:pPr>
        <w:pStyle w:val="corpsArt"/>
        <w:rPr>
          <w:rFonts w:ascii="Arial Narrow" w:hAnsi="Arial Narrow"/>
          <w:sz w:val="22"/>
          <w:szCs w:val="22"/>
        </w:rPr>
      </w:pPr>
      <w:r w:rsidRPr="002A1849">
        <w:rPr>
          <w:rFonts w:ascii="Arial Narrow" w:hAnsi="Arial Narrow"/>
          <w:sz w:val="22"/>
          <w:szCs w:val="22"/>
        </w:rPr>
        <w:t>N</w:t>
      </w:r>
      <w:r w:rsidRPr="002A1849">
        <w:rPr>
          <w:rFonts w:ascii="Arial Narrow" w:hAnsi="Arial Narrow"/>
          <w:sz w:val="22"/>
          <w:szCs w:val="22"/>
          <w:vertAlign w:val="superscript"/>
        </w:rPr>
        <w:t>o</w:t>
      </w:r>
      <w:r w:rsidRPr="002A1849">
        <w:rPr>
          <w:rFonts w:ascii="Arial Narrow" w:hAnsi="Arial Narrow"/>
          <w:sz w:val="22"/>
          <w:szCs w:val="22"/>
        </w:rPr>
        <w:t xml:space="preserve"> 4</w:t>
      </w:r>
      <w:r w:rsidRPr="002A1849">
        <w:rPr>
          <w:rFonts w:ascii="Arial Narrow" w:hAnsi="Arial Narrow"/>
          <w:sz w:val="22"/>
          <w:szCs w:val="22"/>
        </w:rPr>
        <w:tab/>
        <w:t>Les règles relatives à l’élection des membres du Conseil d’administration et des comités figurent dans les Règles et procédures de régie interne.</w:t>
      </w:r>
    </w:p>
    <w:p w14:paraId="75BCE89D" w14:textId="77777777" w:rsidR="002A1849" w:rsidRPr="002A1849" w:rsidRDefault="002A1849" w:rsidP="002A1849">
      <w:pPr>
        <w:ind w:left="720" w:hanging="720"/>
        <w:rPr>
          <w:rFonts w:ascii="Arial Narrow" w:hAnsi="Arial Narrow"/>
          <w:sz w:val="22"/>
          <w:szCs w:val="22"/>
        </w:rPr>
      </w:pPr>
    </w:p>
    <w:p w14:paraId="53EEDB61" w14:textId="0741789E" w:rsidR="002A1849" w:rsidRDefault="002A1849" w:rsidP="002A1849">
      <w:pPr>
        <w:ind w:left="720" w:hanging="720"/>
        <w:rPr>
          <w:rFonts w:ascii="Arial Narrow" w:hAnsi="Arial Narrow"/>
          <w:sz w:val="22"/>
          <w:szCs w:val="22"/>
        </w:rPr>
      </w:pPr>
      <w:r w:rsidRPr="002A1849">
        <w:rPr>
          <w:rFonts w:ascii="Arial Narrow" w:hAnsi="Arial Narrow"/>
          <w:sz w:val="22"/>
          <w:szCs w:val="22"/>
        </w:rPr>
        <w:t>N</w:t>
      </w:r>
      <w:r w:rsidRPr="002A1849">
        <w:rPr>
          <w:rFonts w:ascii="Arial Narrow" w:hAnsi="Arial Narrow"/>
          <w:sz w:val="22"/>
          <w:szCs w:val="22"/>
          <w:vertAlign w:val="superscript"/>
        </w:rPr>
        <w:t>o</w:t>
      </w:r>
      <w:r w:rsidRPr="002A1849">
        <w:rPr>
          <w:rFonts w:ascii="Arial Narrow" w:hAnsi="Arial Narrow"/>
          <w:sz w:val="22"/>
          <w:szCs w:val="22"/>
        </w:rPr>
        <w:t xml:space="preserve"> 5</w:t>
      </w:r>
      <w:r w:rsidRPr="002A1849">
        <w:rPr>
          <w:rFonts w:ascii="Arial Narrow" w:hAnsi="Arial Narrow"/>
          <w:sz w:val="22"/>
          <w:szCs w:val="22"/>
        </w:rPr>
        <w:tab/>
        <w:t>L’assemblée générale et toutes les assemblées convoquées par l’Association sont dirigées selon les règles du « Code Morin », ou selon un ensemble de règles et procédures adoptées par l’Assemblée.</w:t>
      </w:r>
    </w:p>
    <w:sectPr w:rsidR="002A184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D474E" w14:textId="77777777" w:rsidR="00E567BA" w:rsidRDefault="00E567BA" w:rsidP="002D3060">
      <w:r>
        <w:separator/>
      </w:r>
    </w:p>
  </w:endnote>
  <w:endnote w:type="continuationSeparator" w:id="0">
    <w:p w14:paraId="2E32F0B6" w14:textId="77777777" w:rsidR="00E567BA" w:rsidRDefault="00E567BA" w:rsidP="002D3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auto"/>
    <w:pitch w:val="variable"/>
    <w:sig w:usb0="00000287" w:usb1="00000800" w:usb2="00000000" w:usb3="00000000" w:csb0="0000009F" w:csb1="00000000"/>
  </w:font>
  <w:font w:name="游明朝">
    <w:charset w:val="80"/>
    <w:family w:val="auto"/>
    <w:pitch w:val="variable"/>
    <w:sig w:usb0="800002E7" w:usb1="2AC7FCFF"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imes">
    <w:panose1 w:val="00000500000000020000"/>
    <w:charset w:val="00"/>
    <w:family w:val="auto"/>
    <w:pitch w:val="variable"/>
    <w:sig w:usb0="00000003" w:usb1="00000000" w:usb2="00000000" w:usb3="00000000" w:csb0="00000001" w:csb1="00000000"/>
  </w:font>
  <w:font w:name="Aptos">
    <w:altName w:val="Arial"/>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游ゴシック Light">
    <w:charset w:val="80"/>
    <w:family w:val="auto"/>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447420"/>
      <w:docPartObj>
        <w:docPartGallery w:val="Page Numbers (Bottom of Page)"/>
        <w:docPartUnique/>
      </w:docPartObj>
    </w:sdtPr>
    <w:sdtEndPr/>
    <w:sdtContent>
      <w:p w14:paraId="7BC45C2A" w14:textId="621D7F99" w:rsidR="007C697D" w:rsidRDefault="007C697D">
        <w:pPr>
          <w:pStyle w:val="Pieddepage"/>
          <w:jc w:val="center"/>
        </w:pPr>
        <w:r>
          <w:fldChar w:fldCharType="begin"/>
        </w:r>
        <w:r>
          <w:instrText>PAGE   \* MERGEFORMAT</w:instrText>
        </w:r>
        <w:r>
          <w:fldChar w:fldCharType="separate"/>
        </w:r>
        <w:r w:rsidR="00B50148" w:rsidRPr="00B50148">
          <w:rPr>
            <w:noProof/>
            <w:lang w:val="fr-FR"/>
          </w:rPr>
          <w:t>1</w:t>
        </w:r>
        <w:r>
          <w:fldChar w:fldCharType="end"/>
        </w:r>
      </w:p>
    </w:sdtContent>
  </w:sdt>
  <w:p w14:paraId="48E84E82" w14:textId="77777777" w:rsidR="007C697D" w:rsidRDefault="007C697D">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E73CF" w14:textId="77777777" w:rsidR="00E567BA" w:rsidRDefault="00E567BA" w:rsidP="002D3060">
      <w:r>
        <w:separator/>
      </w:r>
    </w:p>
  </w:footnote>
  <w:footnote w:type="continuationSeparator" w:id="0">
    <w:p w14:paraId="45CBDF82" w14:textId="77777777" w:rsidR="00E567BA" w:rsidRDefault="00E567BA" w:rsidP="002D306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8712F"/>
    <w:multiLevelType w:val="hybridMultilevel"/>
    <w:tmpl w:val="23724254"/>
    <w:lvl w:ilvl="0" w:tplc="FBDE1B34">
      <w:start w:val="1"/>
      <w:numFmt w:val="bullet"/>
      <w:lvlText w:val="•"/>
      <w:lvlJc w:val="left"/>
      <w:pPr>
        <w:ind w:left="1065" w:hanging="360"/>
      </w:pPr>
      <w:rPr>
        <w:rFonts w:ascii="Arial Narrow" w:eastAsiaTheme="minorEastAsia" w:hAnsi="Arial Narrow" w:cs="Arial" w:hint="default"/>
      </w:rPr>
    </w:lvl>
    <w:lvl w:ilvl="1" w:tplc="0C0C0003" w:tentative="1">
      <w:start w:val="1"/>
      <w:numFmt w:val="bullet"/>
      <w:lvlText w:val="o"/>
      <w:lvlJc w:val="left"/>
      <w:pPr>
        <w:ind w:left="1785" w:hanging="360"/>
      </w:pPr>
      <w:rPr>
        <w:rFonts w:ascii="Courier New" w:hAnsi="Courier New" w:cs="Courier New" w:hint="default"/>
      </w:rPr>
    </w:lvl>
    <w:lvl w:ilvl="2" w:tplc="0C0C0005" w:tentative="1">
      <w:start w:val="1"/>
      <w:numFmt w:val="bullet"/>
      <w:lvlText w:val=""/>
      <w:lvlJc w:val="left"/>
      <w:pPr>
        <w:ind w:left="2505" w:hanging="360"/>
      </w:pPr>
      <w:rPr>
        <w:rFonts w:ascii="Wingdings" w:hAnsi="Wingdings" w:hint="default"/>
      </w:rPr>
    </w:lvl>
    <w:lvl w:ilvl="3" w:tplc="0C0C0001" w:tentative="1">
      <w:start w:val="1"/>
      <w:numFmt w:val="bullet"/>
      <w:lvlText w:val=""/>
      <w:lvlJc w:val="left"/>
      <w:pPr>
        <w:ind w:left="3225" w:hanging="360"/>
      </w:pPr>
      <w:rPr>
        <w:rFonts w:ascii="Symbol" w:hAnsi="Symbol" w:hint="default"/>
      </w:rPr>
    </w:lvl>
    <w:lvl w:ilvl="4" w:tplc="0C0C0003" w:tentative="1">
      <w:start w:val="1"/>
      <w:numFmt w:val="bullet"/>
      <w:lvlText w:val="o"/>
      <w:lvlJc w:val="left"/>
      <w:pPr>
        <w:ind w:left="3945" w:hanging="360"/>
      </w:pPr>
      <w:rPr>
        <w:rFonts w:ascii="Courier New" w:hAnsi="Courier New" w:cs="Courier New" w:hint="default"/>
      </w:rPr>
    </w:lvl>
    <w:lvl w:ilvl="5" w:tplc="0C0C0005" w:tentative="1">
      <w:start w:val="1"/>
      <w:numFmt w:val="bullet"/>
      <w:lvlText w:val=""/>
      <w:lvlJc w:val="left"/>
      <w:pPr>
        <w:ind w:left="4665" w:hanging="360"/>
      </w:pPr>
      <w:rPr>
        <w:rFonts w:ascii="Wingdings" w:hAnsi="Wingdings" w:hint="default"/>
      </w:rPr>
    </w:lvl>
    <w:lvl w:ilvl="6" w:tplc="0C0C0001" w:tentative="1">
      <w:start w:val="1"/>
      <w:numFmt w:val="bullet"/>
      <w:lvlText w:val=""/>
      <w:lvlJc w:val="left"/>
      <w:pPr>
        <w:ind w:left="5385" w:hanging="360"/>
      </w:pPr>
      <w:rPr>
        <w:rFonts w:ascii="Symbol" w:hAnsi="Symbol" w:hint="default"/>
      </w:rPr>
    </w:lvl>
    <w:lvl w:ilvl="7" w:tplc="0C0C0003" w:tentative="1">
      <w:start w:val="1"/>
      <w:numFmt w:val="bullet"/>
      <w:lvlText w:val="o"/>
      <w:lvlJc w:val="left"/>
      <w:pPr>
        <w:ind w:left="6105" w:hanging="360"/>
      </w:pPr>
      <w:rPr>
        <w:rFonts w:ascii="Courier New" w:hAnsi="Courier New" w:cs="Courier New" w:hint="default"/>
      </w:rPr>
    </w:lvl>
    <w:lvl w:ilvl="8" w:tplc="0C0C0005" w:tentative="1">
      <w:start w:val="1"/>
      <w:numFmt w:val="bullet"/>
      <w:lvlText w:val=""/>
      <w:lvlJc w:val="left"/>
      <w:pPr>
        <w:ind w:left="6825" w:hanging="360"/>
      </w:pPr>
      <w:rPr>
        <w:rFonts w:ascii="Wingdings" w:hAnsi="Wingdings" w:hint="default"/>
      </w:rPr>
    </w:lvl>
  </w:abstractNum>
  <w:abstractNum w:abstractNumId="1">
    <w:nsid w:val="22A55526"/>
    <w:multiLevelType w:val="multilevel"/>
    <w:tmpl w:val="D72E9A8A"/>
    <w:lvl w:ilvl="0">
      <w:start w:val="2"/>
      <w:numFmt w:val="decimal"/>
      <w:lvlText w:val="%1"/>
      <w:lvlJc w:val="left"/>
      <w:pPr>
        <w:ind w:left="360" w:hanging="360"/>
      </w:pPr>
      <w:rPr>
        <w:rFonts w:cs="Times" w:hint="default"/>
      </w:rPr>
    </w:lvl>
    <w:lvl w:ilvl="1">
      <w:start w:val="1"/>
      <w:numFmt w:val="decimalZero"/>
      <w:lvlText w:val="%1.%2"/>
      <w:lvlJc w:val="left"/>
      <w:pPr>
        <w:ind w:left="360" w:hanging="360"/>
      </w:pPr>
      <w:rPr>
        <w:rFonts w:cs="Times" w:hint="default"/>
      </w:rPr>
    </w:lvl>
    <w:lvl w:ilvl="2">
      <w:start w:val="1"/>
      <w:numFmt w:val="decimal"/>
      <w:lvlText w:val="%1.%2.%3"/>
      <w:lvlJc w:val="left"/>
      <w:pPr>
        <w:ind w:left="720" w:hanging="720"/>
      </w:pPr>
      <w:rPr>
        <w:rFonts w:cs="Times" w:hint="default"/>
      </w:rPr>
    </w:lvl>
    <w:lvl w:ilvl="3">
      <w:start w:val="1"/>
      <w:numFmt w:val="decimal"/>
      <w:lvlText w:val="%1.%2.%3.%4"/>
      <w:lvlJc w:val="left"/>
      <w:pPr>
        <w:ind w:left="720" w:hanging="720"/>
      </w:pPr>
      <w:rPr>
        <w:rFonts w:cs="Times" w:hint="default"/>
      </w:rPr>
    </w:lvl>
    <w:lvl w:ilvl="4">
      <w:start w:val="1"/>
      <w:numFmt w:val="decimal"/>
      <w:lvlText w:val="%1.%2.%3.%4.%5"/>
      <w:lvlJc w:val="left"/>
      <w:pPr>
        <w:ind w:left="720" w:hanging="720"/>
      </w:pPr>
      <w:rPr>
        <w:rFonts w:cs="Times" w:hint="default"/>
      </w:rPr>
    </w:lvl>
    <w:lvl w:ilvl="5">
      <w:start w:val="1"/>
      <w:numFmt w:val="decimal"/>
      <w:lvlText w:val="%1.%2.%3.%4.%5.%6"/>
      <w:lvlJc w:val="left"/>
      <w:pPr>
        <w:ind w:left="1080" w:hanging="1080"/>
      </w:pPr>
      <w:rPr>
        <w:rFonts w:cs="Times" w:hint="default"/>
      </w:rPr>
    </w:lvl>
    <w:lvl w:ilvl="6">
      <w:start w:val="1"/>
      <w:numFmt w:val="decimal"/>
      <w:lvlText w:val="%1.%2.%3.%4.%5.%6.%7"/>
      <w:lvlJc w:val="left"/>
      <w:pPr>
        <w:ind w:left="1080" w:hanging="1080"/>
      </w:pPr>
      <w:rPr>
        <w:rFonts w:cs="Times" w:hint="default"/>
      </w:rPr>
    </w:lvl>
    <w:lvl w:ilvl="7">
      <w:start w:val="1"/>
      <w:numFmt w:val="decimal"/>
      <w:lvlText w:val="%1.%2.%3.%4.%5.%6.%7.%8"/>
      <w:lvlJc w:val="left"/>
      <w:pPr>
        <w:ind w:left="1440" w:hanging="1440"/>
      </w:pPr>
      <w:rPr>
        <w:rFonts w:cs="Times" w:hint="default"/>
      </w:rPr>
    </w:lvl>
    <w:lvl w:ilvl="8">
      <w:start w:val="1"/>
      <w:numFmt w:val="decimal"/>
      <w:lvlText w:val="%1.%2.%3.%4.%5.%6.%7.%8.%9"/>
      <w:lvlJc w:val="left"/>
      <w:pPr>
        <w:ind w:left="1440" w:hanging="1440"/>
      </w:pPr>
      <w:rPr>
        <w:rFonts w:cs="Times" w:hint="default"/>
      </w:rPr>
    </w:lvl>
  </w:abstractNum>
  <w:abstractNum w:abstractNumId="2">
    <w:nsid w:val="28A327D3"/>
    <w:multiLevelType w:val="hybridMultilevel"/>
    <w:tmpl w:val="5CFA4B04"/>
    <w:lvl w:ilvl="0" w:tplc="B06CD27C">
      <w:start w:val="1"/>
      <w:numFmt w:val="bullet"/>
      <w:lvlText w:val="•"/>
      <w:lvlJc w:val="left"/>
      <w:pPr>
        <w:ind w:left="1065" w:hanging="360"/>
      </w:pPr>
      <w:rPr>
        <w:rFonts w:ascii="Arial Narrow" w:eastAsia="Times New Roman" w:hAnsi="Arial Narrow" w:cs="Times New Roman" w:hint="default"/>
      </w:rPr>
    </w:lvl>
    <w:lvl w:ilvl="1" w:tplc="0C0C0003" w:tentative="1">
      <w:start w:val="1"/>
      <w:numFmt w:val="bullet"/>
      <w:lvlText w:val="o"/>
      <w:lvlJc w:val="left"/>
      <w:pPr>
        <w:ind w:left="1785" w:hanging="360"/>
      </w:pPr>
      <w:rPr>
        <w:rFonts w:ascii="Courier New" w:hAnsi="Courier New" w:cs="Courier New" w:hint="default"/>
      </w:rPr>
    </w:lvl>
    <w:lvl w:ilvl="2" w:tplc="0C0C0005" w:tentative="1">
      <w:start w:val="1"/>
      <w:numFmt w:val="bullet"/>
      <w:lvlText w:val=""/>
      <w:lvlJc w:val="left"/>
      <w:pPr>
        <w:ind w:left="2505" w:hanging="360"/>
      </w:pPr>
      <w:rPr>
        <w:rFonts w:ascii="Wingdings" w:hAnsi="Wingdings" w:hint="default"/>
      </w:rPr>
    </w:lvl>
    <w:lvl w:ilvl="3" w:tplc="0C0C0001" w:tentative="1">
      <w:start w:val="1"/>
      <w:numFmt w:val="bullet"/>
      <w:lvlText w:val=""/>
      <w:lvlJc w:val="left"/>
      <w:pPr>
        <w:ind w:left="3225" w:hanging="360"/>
      </w:pPr>
      <w:rPr>
        <w:rFonts w:ascii="Symbol" w:hAnsi="Symbol" w:hint="default"/>
      </w:rPr>
    </w:lvl>
    <w:lvl w:ilvl="4" w:tplc="0C0C0003" w:tentative="1">
      <w:start w:val="1"/>
      <w:numFmt w:val="bullet"/>
      <w:lvlText w:val="o"/>
      <w:lvlJc w:val="left"/>
      <w:pPr>
        <w:ind w:left="3945" w:hanging="360"/>
      </w:pPr>
      <w:rPr>
        <w:rFonts w:ascii="Courier New" w:hAnsi="Courier New" w:cs="Courier New" w:hint="default"/>
      </w:rPr>
    </w:lvl>
    <w:lvl w:ilvl="5" w:tplc="0C0C0005" w:tentative="1">
      <w:start w:val="1"/>
      <w:numFmt w:val="bullet"/>
      <w:lvlText w:val=""/>
      <w:lvlJc w:val="left"/>
      <w:pPr>
        <w:ind w:left="4665" w:hanging="360"/>
      </w:pPr>
      <w:rPr>
        <w:rFonts w:ascii="Wingdings" w:hAnsi="Wingdings" w:hint="default"/>
      </w:rPr>
    </w:lvl>
    <w:lvl w:ilvl="6" w:tplc="0C0C0001" w:tentative="1">
      <w:start w:val="1"/>
      <w:numFmt w:val="bullet"/>
      <w:lvlText w:val=""/>
      <w:lvlJc w:val="left"/>
      <w:pPr>
        <w:ind w:left="5385" w:hanging="360"/>
      </w:pPr>
      <w:rPr>
        <w:rFonts w:ascii="Symbol" w:hAnsi="Symbol" w:hint="default"/>
      </w:rPr>
    </w:lvl>
    <w:lvl w:ilvl="7" w:tplc="0C0C0003" w:tentative="1">
      <w:start w:val="1"/>
      <w:numFmt w:val="bullet"/>
      <w:lvlText w:val="o"/>
      <w:lvlJc w:val="left"/>
      <w:pPr>
        <w:ind w:left="6105" w:hanging="360"/>
      </w:pPr>
      <w:rPr>
        <w:rFonts w:ascii="Courier New" w:hAnsi="Courier New" w:cs="Courier New" w:hint="default"/>
      </w:rPr>
    </w:lvl>
    <w:lvl w:ilvl="8" w:tplc="0C0C0005" w:tentative="1">
      <w:start w:val="1"/>
      <w:numFmt w:val="bullet"/>
      <w:lvlText w:val=""/>
      <w:lvlJc w:val="left"/>
      <w:pPr>
        <w:ind w:left="6825" w:hanging="360"/>
      </w:pPr>
      <w:rPr>
        <w:rFonts w:ascii="Wingdings" w:hAnsi="Wingdings" w:hint="default"/>
      </w:rPr>
    </w:lvl>
  </w:abstractNum>
  <w:abstractNum w:abstractNumId="3">
    <w:nsid w:val="41702197"/>
    <w:multiLevelType w:val="multilevel"/>
    <w:tmpl w:val="5424750E"/>
    <w:lvl w:ilvl="0">
      <w:start w:val="1"/>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3FC6640"/>
    <w:multiLevelType w:val="multilevel"/>
    <w:tmpl w:val="E174D4C4"/>
    <w:lvl w:ilvl="0">
      <w:start w:val="2"/>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4FB33F7D"/>
    <w:multiLevelType w:val="hybridMultilevel"/>
    <w:tmpl w:val="9D3EE5A0"/>
    <w:lvl w:ilvl="0" w:tplc="4574CFEE">
      <w:start w:val="1"/>
      <w:numFmt w:val="lowerLetter"/>
      <w:lvlText w:val="%1)"/>
      <w:lvlJc w:val="left"/>
      <w:pPr>
        <w:ind w:left="1770" w:hanging="360"/>
      </w:pPr>
      <w:rPr>
        <w:rFonts w:cs="Times" w:hint="default"/>
      </w:rPr>
    </w:lvl>
    <w:lvl w:ilvl="1" w:tplc="0C0C0019" w:tentative="1">
      <w:start w:val="1"/>
      <w:numFmt w:val="lowerLetter"/>
      <w:lvlText w:val="%2."/>
      <w:lvlJc w:val="left"/>
      <w:pPr>
        <w:ind w:left="2490" w:hanging="360"/>
      </w:pPr>
    </w:lvl>
    <w:lvl w:ilvl="2" w:tplc="0C0C001B" w:tentative="1">
      <w:start w:val="1"/>
      <w:numFmt w:val="lowerRoman"/>
      <w:lvlText w:val="%3."/>
      <w:lvlJc w:val="right"/>
      <w:pPr>
        <w:ind w:left="3210" w:hanging="180"/>
      </w:pPr>
    </w:lvl>
    <w:lvl w:ilvl="3" w:tplc="0C0C000F" w:tentative="1">
      <w:start w:val="1"/>
      <w:numFmt w:val="decimal"/>
      <w:lvlText w:val="%4."/>
      <w:lvlJc w:val="left"/>
      <w:pPr>
        <w:ind w:left="3930" w:hanging="360"/>
      </w:pPr>
    </w:lvl>
    <w:lvl w:ilvl="4" w:tplc="0C0C0019" w:tentative="1">
      <w:start w:val="1"/>
      <w:numFmt w:val="lowerLetter"/>
      <w:lvlText w:val="%5."/>
      <w:lvlJc w:val="left"/>
      <w:pPr>
        <w:ind w:left="4650" w:hanging="360"/>
      </w:pPr>
    </w:lvl>
    <w:lvl w:ilvl="5" w:tplc="0C0C001B" w:tentative="1">
      <w:start w:val="1"/>
      <w:numFmt w:val="lowerRoman"/>
      <w:lvlText w:val="%6."/>
      <w:lvlJc w:val="right"/>
      <w:pPr>
        <w:ind w:left="5370" w:hanging="180"/>
      </w:pPr>
    </w:lvl>
    <w:lvl w:ilvl="6" w:tplc="0C0C000F" w:tentative="1">
      <w:start w:val="1"/>
      <w:numFmt w:val="decimal"/>
      <w:lvlText w:val="%7."/>
      <w:lvlJc w:val="left"/>
      <w:pPr>
        <w:ind w:left="6090" w:hanging="360"/>
      </w:pPr>
    </w:lvl>
    <w:lvl w:ilvl="7" w:tplc="0C0C0019" w:tentative="1">
      <w:start w:val="1"/>
      <w:numFmt w:val="lowerLetter"/>
      <w:lvlText w:val="%8."/>
      <w:lvlJc w:val="left"/>
      <w:pPr>
        <w:ind w:left="6810" w:hanging="360"/>
      </w:pPr>
    </w:lvl>
    <w:lvl w:ilvl="8" w:tplc="0C0C001B" w:tentative="1">
      <w:start w:val="1"/>
      <w:numFmt w:val="lowerRoman"/>
      <w:lvlText w:val="%9."/>
      <w:lvlJc w:val="right"/>
      <w:pPr>
        <w:ind w:left="7530" w:hanging="180"/>
      </w:pPr>
    </w:lvl>
  </w:abstractNum>
  <w:abstractNum w:abstractNumId="6">
    <w:nsid w:val="711B7370"/>
    <w:multiLevelType w:val="multilevel"/>
    <w:tmpl w:val="B7FA5F60"/>
    <w:lvl w:ilvl="0">
      <w:start w:val="2"/>
      <w:numFmt w:val="decimal"/>
      <w:lvlText w:val="%1"/>
      <w:lvlJc w:val="left"/>
      <w:pPr>
        <w:ind w:left="360" w:hanging="360"/>
      </w:pPr>
      <w:rPr>
        <w:rFonts w:cs="Times" w:hint="default"/>
      </w:rPr>
    </w:lvl>
    <w:lvl w:ilvl="1">
      <w:start w:val="1"/>
      <w:numFmt w:val="decimalZero"/>
      <w:lvlText w:val="%1.%2"/>
      <w:lvlJc w:val="left"/>
      <w:pPr>
        <w:ind w:left="360" w:hanging="360"/>
      </w:pPr>
      <w:rPr>
        <w:rFonts w:cs="Times" w:hint="default"/>
      </w:rPr>
    </w:lvl>
    <w:lvl w:ilvl="2">
      <w:start w:val="1"/>
      <w:numFmt w:val="decimal"/>
      <w:lvlText w:val="%1.%2.%3"/>
      <w:lvlJc w:val="left"/>
      <w:pPr>
        <w:ind w:left="720" w:hanging="720"/>
      </w:pPr>
      <w:rPr>
        <w:rFonts w:cs="Times" w:hint="default"/>
      </w:rPr>
    </w:lvl>
    <w:lvl w:ilvl="3">
      <w:start w:val="1"/>
      <w:numFmt w:val="decimal"/>
      <w:lvlText w:val="%1.%2.%3.%4"/>
      <w:lvlJc w:val="left"/>
      <w:pPr>
        <w:ind w:left="720" w:hanging="720"/>
      </w:pPr>
      <w:rPr>
        <w:rFonts w:cs="Times" w:hint="default"/>
      </w:rPr>
    </w:lvl>
    <w:lvl w:ilvl="4">
      <w:start w:val="1"/>
      <w:numFmt w:val="decimal"/>
      <w:lvlText w:val="%1.%2.%3.%4.%5"/>
      <w:lvlJc w:val="left"/>
      <w:pPr>
        <w:ind w:left="720" w:hanging="720"/>
      </w:pPr>
      <w:rPr>
        <w:rFonts w:cs="Times" w:hint="default"/>
      </w:rPr>
    </w:lvl>
    <w:lvl w:ilvl="5">
      <w:start w:val="1"/>
      <w:numFmt w:val="decimal"/>
      <w:lvlText w:val="%1.%2.%3.%4.%5.%6"/>
      <w:lvlJc w:val="left"/>
      <w:pPr>
        <w:ind w:left="1080" w:hanging="1080"/>
      </w:pPr>
      <w:rPr>
        <w:rFonts w:cs="Times" w:hint="default"/>
      </w:rPr>
    </w:lvl>
    <w:lvl w:ilvl="6">
      <w:start w:val="1"/>
      <w:numFmt w:val="decimal"/>
      <w:lvlText w:val="%1.%2.%3.%4.%5.%6.%7"/>
      <w:lvlJc w:val="left"/>
      <w:pPr>
        <w:ind w:left="1080" w:hanging="1080"/>
      </w:pPr>
      <w:rPr>
        <w:rFonts w:cs="Times" w:hint="default"/>
      </w:rPr>
    </w:lvl>
    <w:lvl w:ilvl="7">
      <w:start w:val="1"/>
      <w:numFmt w:val="decimal"/>
      <w:lvlText w:val="%1.%2.%3.%4.%5.%6.%7.%8"/>
      <w:lvlJc w:val="left"/>
      <w:pPr>
        <w:ind w:left="1440" w:hanging="1440"/>
      </w:pPr>
      <w:rPr>
        <w:rFonts w:cs="Times" w:hint="default"/>
      </w:rPr>
    </w:lvl>
    <w:lvl w:ilvl="8">
      <w:start w:val="1"/>
      <w:numFmt w:val="decimal"/>
      <w:lvlText w:val="%1.%2.%3.%4.%5.%6.%7.%8.%9"/>
      <w:lvlJc w:val="left"/>
      <w:pPr>
        <w:ind w:left="1440" w:hanging="1440"/>
      </w:pPr>
      <w:rPr>
        <w:rFonts w:cs="Times" w:hint="default"/>
      </w:rPr>
    </w:lvl>
  </w:abstractNum>
  <w:num w:numId="1">
    <w:abstractNumId w:val="3"/>
  </w:num>
  <w:num w:numId="2">
    <w:abstractNumId w:val="0"/>
  </w:num>
  <w:num w:numId="3">
    <w:abstractNumId w:val="2"/>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8F5"/>
    <w:rsid w:val="00054C82"/>
    <w:rsid w:val="00127A1B"/>
    <w:rsid w:val="001F2077"/>
    <w:rsid w:val="00286791"/>
    <w:rsid w:val="002A1849"/>
    <w:rsid w:val="002D3060"/>
    <w:rsid w:val="002D7CB2"/>
    <w:rsid w:val="0034143F"/>
    <w:rsid w:val="004F1C29"/>
    <w:rsid w:val="005B74ED"/>
    <w:rsid w:val="006511FB"/>
    <w:rsid w:val="007157BE"/>
    <w:rsid w:val="007C697D"/>
    <w:rsid w:val="008468F5"/>
    <w:rsid w:val="008D4F0E"/>
    <w:rsid w:val="00982B41"/>
    <w:rsid w:val="00984C65"/>
    <w:rsid w:val="009B2C2F"/>
    <w:rsid w:val="009F3975"/>
    <w:rsid w:val="00A50924"/>
    <w:rsid w:val="00B21807"/>
    <w:rsid w:val="00B50148"/>
    <w:rsid w:val="00B72815"/>
    <w:rsid w:val="00BB3987"/>
    <w:rsid w:val="00D44DEB"/>
    <w:rsid w:val="00D5548A"/>
    <w:rsid w:val="00D904F2"/>
    <w:rsid w:val="00E567BA"/>
    <w:rsid w:val="00E75645"/>
    <w:rsid w:val="00ED7BD6"/>
    <w:rsid w:val="00F022D1"/>
    <w:rsid w:val="00F8045A"/>
    <w:rsid w:val="00F94892"/>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D1234"/>
  <w15:chartTrackingRefBased/>
  <w15:docId w15:val="{2511857E-B6FD-4D45-8F9D-5C8227C8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fr-CA" w:eastAsia="ja-JP" w:bidi="ar-SA"/>
        <w14:ligatures w14:val="standardContextual"/>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F2077"/>
  </w:style>
  <w:style w:type="paragraph" w:styleId="Titre1">
    <w:name w:val="heading 1"/>
    <w:basedOn w:val="Normal"/>
    <w:next w:val="Normal"/>
    <w:link w:val="Titre1Car"/>
    <w:uiPriority w:val="9"/>
    <w:qFormat/>
    <w:rsid w:val="00846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46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468F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468F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468F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468F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468F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468F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468F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468F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468F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468F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468F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468F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468F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468F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468F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468F5"/>
    <w:rPr>
      <w:rFonts w:eastAsiaTheme="majorEastAsia" w:cstheme="majorBidi"/>
      <w:color w:val="272727" w:themeColor="text1" w:themeTint="D8"/>
    </w:rPr>
  </w:style>
  <w:style w:type="paragraph" w:styleId="Titre">
    <w:name w:val="Title"/>
    <w:basedOn w:val="Normal"/>
    <w:next w:val="Normal"/>
    <w:link w:val="TitreCar"/>
    <w:uiPriority w:val="10"/>
    <w:qFormat/>
    <w:rsid w:val="008468F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468F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468F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468F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468F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468F5"/>
    <w:rPr>
      <w:i/>
      <w:iCs/>
      <w:color w:val="404040" w:themeColor="text1" w:themeTint="BF"/>
    </w:rPr>
  </w:style>
  <w:style w:type="paragraph" w:styleId="Pardeliste">
    <w:name w:val="List Paragraph"/>
    <w:basedOn w:val="Normal"/>
    <w:uiPriority w:val="34"/>
    <w:qFormat/>
    <w:rsid w:val="008468F5"/>
    <w:pPr>
      <w:ind w:left="720"/>
      <w:contextualSpacing/>
    </w:pPr>
  </w:style>
  <w:style w:type="character" w:styleId="Emphaseintense">
    <w:name w:val="Intense Emphasis"/>
    <w:basedOn w:val="Policepardfaut"/>
    <w:uiPriority w:val="21"/>
    <w:qFormat/>
    <w:rsid w:val="008468F5"/>
    <w:rPr>
      <w:i/>
      <w:iCs/>
      <w:color w:val="0F4761" w:themeColor="accent1" w:themeShade="BF"/>
    </w:rPr>
  </w:style>
  <w:style w:type="paragraph" w:styleId="Citationintense">
    <w:name w:val="Intense Quote"/>
    <w:basedOn w:val="Normal"/>
    <w:next w:val="Normal"/>
    <w:link w:val="CitationintenseCar"/>
    <w:uiPriority w:val="30"/>
    <w:qFormat/>
    <w:rsid w:val="00846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468F5"/>
    <w:rPr>
      <w:i/>
      <w:iCs/>
      <w:color w:val="0F4761" w:themeColor="accent1" w:themeShade="BF"/>
    </w:rPr>
  </w:style>
  <w:style w:type="character" w:styleId="Rfrenceintense">
    <w:name w:val="Intense Reference"/>
    <w:basedOn w:val="Policepardfaut"/>
    <w:uiPriority w:val="32"/>
    <w:qFormat/>
    <w:rsid w:val="008468F5"/>
    <w:rPr>
      <w:b/>
      <w:bCs/>
      <w:smallCaps/>
      <w:color w:val="0F4761" w:themeColor="accent1" w:themeShade="BF"/>
      <w:spacing w:val="5"/>
    </w:rPr>
  </w:style>
  <w:style w:type="paragraph" w:customStyle="1" w:styleId="puce">
    <w:name w:val="puce"/>
    <w:aliases w:val="p,puces"/>
    <w:basedOn w:val="Normal"/>
    <w:link w:val="pucesCar"/>
    <w:qFormat/>
    <w:rsid w:val="008468F5"/>
    <w:pPr>
      <w:ind w:left="990" w:hanging="281"/>
      <w:jc w:val="both"/>
    </w:pPr>
    <w:rPr>
      <w:rFonts w:ascii="Times" w:eastAsia="Times New Roman" w:hAnsi="Times" w:cs="Times New Roman"/>
      <w:kern w:val="0"/>
      <w:szCs w:val="20"/>
      <w:lang w:eastAsia="fr-CA"/>
      <w14:ligatures w14:val="none"/>
    </w:rPr>
  </w:style>
  <w:style w:type="character" w:customStyle="1" w:styleId="pucesCar">
    <w:name w:val="puces Car"/>
    <w:aliases w:val="p Car"/>
    <w:link w:val="puce"/>
    <w:locked/>
    <w:rsid w:val="008468F5"/>
    <w:rPr>
      <w:rFonts w:ascii="Times" w:eastAsia="Times New Roman" w:hAnsi="Times" w:cs="Times New Roman"/>
      <w:kern w:val="0"/>
      <w:szCs w:val="20"/>
      <w:lang w:eastAsia="fr-CA"/>
      <w14:ligatures w14:val="none"/>
    </w:rPr>
  </w:style>
  <w:style w:type="character" w:customStyle="1" w:styleId="cf01">
    <w:name w:val="cf01"/>
    <w:basedOn w:val="Policepardfaut"/>
    <w:rsid w:val="00982B41"/>
    <w:rPr>
      <w:rFonts w:ascii="Segoe UI" w:hAnsi="Segoe UI" w:cs="Segoe UI" w:hint="default"/>
      <w:sz w:val="18"/>
      <w:szCs w:val="18"/>
    </w:rPr>
  </w:style>
  <w:style w:type="paragraph" w:customStyle="1" w:styleId="corpsArt">
    <w:name w:val="corpsArt"/>
    <w:aliases w:val="ca"/>
    <w:basedOn w:val="Normal"/>
    <w:rsid w:val="00984C65"/>
    <w:pPr>
      <w:ind w:left="720" w:hanging="720"/>
      <w:jc w:val="both"/>
    </w:pPr>
    <w:rPr>
      <w:rFonts w:ascii="Times" w:eastAsia="Times New Roman" w:hAnsi="Times" w:cs="Times New Roman"/>
      <w:kern w:val="0"/>
      <w:szCs w:val="20"/>
      <w:lang w:eastAsia="fr-CA"/>
      <w14:ligatures w14:val="none"/>
    </w:rPr>
  </w:style>
  <w:style w:type="paragraph" w:customStyle="1" w:styleId="titreSousArticle">
    <w:name w:val="titreSousArticle"/>
    <w:next w:val="Normal"/>
    <w:qFormat/>
    <w:rsid w:val="007157BE"/>
    <w:pPr>
      <w:spacing w:before="120"/>
    </w:pPr>
    <w:rPr>
      <w:rFonts w:ascii="Arial Narrow" w:eastAsia="Times New Roman" w:hAnsi="Arial Narrow" w:cs="Times New Roman"/>
      <w:smallCaps/>
      <w:kern w:val="0"/>
      <w:sz w:val="20"/>
      <w:szCs w:val="20"/>
      <w:lang w:eastAsia="fr-CA"/>
      <w14:ligatures w14:val="none"/>
    </w:rPr>
  </w:style>
  <w:style w:type="character" w:customStyle="1" w:styleId="txtPrincCar">
    <w:name w:val="txtPrinc Car"/>
    <w:aliases w:val="tp Car"/>
    <w:link w:val="txtPrinc"/>
    <w:locked/>
    <w:rsid w:val="00F022D1"/>
    <w:rPr>
      <w:rFonts w:ascii="Arial" w:hAnsi="Arial" w:cs="Arial"/>
      <w:szCs w:val="21"/>
    </w:rPr>
  </w:style>
  <w:style w:type="paragraph" w:customStyle="1" w:styleId="txtPrinc">
    <w:name w:val="txtPrinc"/>
    <w:aliases w:val="tp"/>
    <w:basedOn w:val="Normal"/>
    <w:link w:val="txtPrincCar"/>
    <w:qFormat/>
    <w:rsid w:val="00F022D1"/>
    <w:pPr>
      <w:jc w:val="both"/>
    </w:pPr>
    <w:rPr>
      <w:rFonts w:ascii="Arial" w:hAnsi="Arial" w:cs="Arial"/>
      <w:szCs w:val="21"/>
    </w:rPr>
  </w:style>
  <w:style w:type="paragraph" w:customStyle="1" w:styleId="titreArt">
    <w:name w:val="titreArt"/>
    <w:aliases w:val="ta"/>
    <w:basedOn w:val="Normal"/>
    <w:autoRedefine/>
    <w:rsid w:val="002A1849"/>
    <w:pPr>
      <w:pageBreakBefore/>
    </w:pPr>
    <w:rPr>
      <w:rFonts w:ascii="Arial Narrow" w:eastAsia="Times New Roman" w:hAnsi="Arial Narrow" w:cs="Times New Roman"/>
      <w:kern w:val="0"/>
      <w:sz w:val="20"/>
      <w:szCs w:val="20"/>
      <w:lang w:eastAsia="fr-CA"/>
      <w14:ligatures w14:val="none"/>
    </w:rPr>
  </w:style>
  <w:style w:type="paragraph" w:customStyle="1" w:styleId="sparMince">
    <w:name w:val="séparMince"/>
    <w:aliases w:val="sm"/>
    <w:basedOn w:val="corpsArt"/>
    <w:rsid w:val="002A1849"/>
    <w:pPr>
      <w:spacing w:line="120" w:lineRule="exact"/>
      <w:ind w:right="288"/>
    </w:pPr>
  </w:style>
  <w:style w:type="paragraph" w:styleId="En-tte">
    <w:name w:val="header"/>
    <w:basedOn w:val="Normal"/>
    <w:link w:val="En-tteCar"/>
    <w:uiPriority w:val="99"/>
    <w:unhideWhenUsed/>
    <w:rsid w:val="002D3060"/>
    <w:pPr>
      <w:tabs>
        <w:tab w:val="center" w:pos="4320"/>
        <w:tab w:val="right" w:pos="8640"/>
      </w:tabs>
    </w:pPr>
  </w:style>
  <w:style w:type="character" w:customStyle="1" w:styleId="En-tteCar">
    <w:name w:val="En-tête Car"/>
    <w:basedOn w:val="Policepardfaut"/>
    <w:link w:val="En-tte"/>
    <w:uiPriority w:val="99"/>
    <w:rsid w:val="002D3060"/>
  </w:style>
  <w:style w:type="paragraph" w:styleId="Pieddepage">
    <w:name w:val="footer"/>
    <w:basedOn w:val="Normal"/>
    <w:link w:val="PieddepageCar"/>
    <w:uiPriority w:val="99"/>
    <w:unhideWhenUsed/>
    <w:rsid w:val="002D3060"/>
    <w:pPr>
      <w:tabs>
        <w:tab w:val="center" w:pos="4320"/>
        <w:tab w:val="right" w:pos="8640"/>
      </w:tabs>
    </w:pPr>
  </w:style>
  <w:style w:type="character" w:customStyle="1" w:styleId="PieddepageCar">
    <w:name w:val="Pied de page Car"/>
    <w:basedOn w:val="Policepardfaut"/>
    <w:link w:val="Pieddepage"/>
    <w:uiPriority w:val="99"/>
    <w:rsid w:val="002D3060"/>
  </w:style>
  <w:style w:type="paragraph" w:styleId="Sansinterligne">
    <w:name w:val="No Spacing"/>
    <w:link w:val="SansinterligneCar"/>
    <w:uiPriority w:val="1"/>
    <w:qFormat/>
    <w:rsid w:val="008D4F0E"/>
    <w:rPr>
      <w:kern w:val="0"/>
      <w:sz w:val="22"/>
      <w:szCs w:val="22"/>
      <w14:ligatures w14:val="none"/>
    </w:rPr>
  </w:style>
  <w:style w:type="character" w:customStyle="1" w:styleId="SansinterligneCar">
    <w:name w:val="Sans interligne Car"/>
    <w:basedOn w:val="Policepardfaut"/>
    <w:link w:val="Sansinterligne"/>
    <w:uiPriority w:val="1"/>
    <w:rsid w:val="008D4F0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1610</Words>
  <Characters>8859</Characters>
  <Application>Microsoft Macintosh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Association du personnel retraité du Collège de Maisonneuve</Company>
  <LinksUpToDate>false</LinksUpToDate>
  <CharactersWithSpaces>10449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ET RÈGLEMENTS</dc:title>
  <dc:subject/>
  <dc:creator>Yves Laurendeau</dc:creator>
  <cp:keywords/>
  <dc:description/>
  <cp:lastModifiedBy>Patricia Hanigan</cp:lastModifiedBy>
  <cp:revision>2</cp:revision>
  <dcterms:created xsi:type="dcterms:W3CDTF">2025-02-03T04:17:00Z</dcterms:created>
  <dcterms:modified xsi:type="dcterms:W3CDTF">2025-02-03T04:17:00Z</dcterms:modified>
</cp:coreProperties>
</file>